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宋体" w:eastAsia="方正小标宋简体"/>
          <w:bCs/>
          <w:color w:val="000000"/>
          <w:sz w:val="44"/>
          <w:szCs w:val="44"/>
        </w:rPr>
      </w:pPr>
      <w:bookmarkStart w:id="0" w:name="文件标题"/>
      <w:r>
        <w:rPr>
          <w:rFonts w:hint="eastAsia" w:ascii="方正小标宋简体" w:hAnsi="宋体" w:eastAsia="方正小标宋简体"/>
          <w:bCs/>
          <w:color w:val="000000"/>
          <w:sz w:val="44"/>
          <w:szCs w:val="44"/>
        </w:rPr>
        <w:t>关于申报留学生教育、中外合作办学课程建设、教材建设与国际化教育教学研究项目的通知</w:t>
      </w:r>
      <w:bookmarkEnd w:id="0"/>
      <w:bookmarkStart w:id="1" w:name="主送单位"/>
    </w:p>
    <w:bookmarkEnd w:id="1"/>
    <w:p>
      <w:pPr>
        <w:spacing w:line="58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各单位：</w:t>
      </w:r>
    </w:p>
    <w:p>
      <w:pPr>
        <w:spacing w:line="580" w:lineRule="exact"/>
        <w:ind w:firstLine="660"/>
        <w:rPr>
          <w:rFonts w:ascii="仿宋_GB2312" w:hAnsi="宋体" w:eastAsia="仿宋_GB2312"/>
          <w:sz w:val="32"/>
          <w:szCs w:val="32"/>
        </w:rPr>
      </w:pPr>
      <w:r>
        <w:rPr>
          <w:rFonts w:hint="eastAsia" w:ascii="仿宋_GB2312" w:hAnsi="宋体" w:eastAsia="仿宋_GB2312"/>
          <w:sz w:val="32"/>
          <w:szCs w:val="32"/>
        </w:rPr>
        <w:t>为深入贯彻落实《教育部等八部门关于加快和扩大新时代教育对外开放的意见》，深化国际教育教学改革创新，提升来华留学生、中外合作办学项目人才培养质量，经研究决定开展留学生教育、中外合作办学课程建设、教材建设与国际化教育教学研究立项工作，现将有关事项通知如下：</w:t>
      </w:r>
    </w:p>
    <w:p>
      <w:pPr>
        <w:spacing w:line="580" w:lineRule="exact"/>
        <w:ind w:firstLine="660"/>
        <w:rPr>
          <w:rFonts w:ascii="黑体" w:hAnsi="黑体" w:eastAsia="黑体"/>
          <w:sz w:val="32"/>
          <w:szCs w:val="32"/>
        </w:rPr>
      </w:pPr>
      <w:r>
        <w:rPr>
          <w:rFonts w:hint="eastAsia" w:ascii="黑体" w:hAnsi="黑体" w:eastAsia="黑体"/>
          <w:sz w:val="32"/>
          <w:szCs w:val="32"/>
        </w:rPr>
        <w:t>一、建设目标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以立德树人为根本，以来华留学生全面发展为导向，树立先进教学理念，积极推进教学内容与教学方法改革，全面创新来华留学生人才培养模式，培育与建设一批与国际接轨、立足我校实际、切合留学生发展需求的精品课程与优质教材，充分发挥其引领示范作用，探索形成我校来华留学生教育高质量内涵建设的新局面。</w:t>
      </w:r>
    </w:p>
    <w:p>
      <w:pPr>
        <w:spacing w:line="580" w:lineRule="exact"/>
        <w:ind w:firstLine="640" w:firstLineChars="200"/>
        <w:rPr>
          <w:rFonts w:eastAsia="仿宋_GB2312" w:cs="宋体" w:asciiTheme="minorHAnsi" w:hAnsiTheme="minorHAnsi"/>
          <w:kern w:val="0"/>
          <w:sz w:val="32"/>
          <w:szCs w:val="32"/>
        </w:rPr>
      </w:pPr>
      <w:r>
        <w:rPr>
          <w:rFonts w:hint="eastAsia" w:ascii="仿宋_GB2312" w:hAnsi="宋体" w:eastAsia="仿宋_GB2312" w:cs="宋体"/>
          <w:kern w:val="0"/>
          <w:sz w:val="32"/>
          <w:szCs w:val="32"/>
        </w:rPr>
        <w:t>2.紧密结合当前教育国际化的背景与形势，归纳总结并着力解决学校中外合作办学及其他国际教育合作中的热点难点问题，建立与国际对接的课程体系和先进的教学模式，构建具有科学性与可行性的中外合作办学专业课程及教育国际化管理体系，切实为我校“十四五”期间教育国际化发展及高水平大学建设提供有力的政策支撑和业务支持。</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结合新时期高等教育国际化的发展趋势，聚焦来华留学生教育、中外合作办学项目中的突出问题，围绕国际化教育教学管理体系、质量保障体系、重要理论与实践问题开展研究，为我校国际教育提质增效提供理论支撑和智力支持。</w:t>
      </w:r>
    </w:p>
    <w:p>
      <w:pPr>
        <w:spacing w:line="580" w:lineRule="exact"/>
        <w:ind w:firstLine="660"/>
        <w:rPr>
          <w:rFonts w:ascii="黑体" w:hAnsi="黑体" w:eastAsia="黑体"/>
          <w:color w:val="auto"/>
          <w:sz w:val="32"/>
          <w:szCs w:val="32"/>
        </w:rPr>
      </w:pPr>
      <w:r>
        <w:rPr>
          <w:rFonts w:hint="eastAsia" w:ascii="黑体" w:hAnsi="黑体" w:eastAsia="黑体"/>
          <w:color w:val="auto"/>
          <w:sz w:val="32"/>
          <w:szCs w:val="32"/>
        </w:rPr>
        <w:t>二、项目类别</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本次立项建设项目包括“课程建设” “教材建设”与“国际化教育教学研究项目”三类。</w:t>
      </w:r>
    </w:p>
    <w:p>
      <w:pPr>
        <w:spacing w:line="580" w:lineRule="exact"/>
        <w:ind w:firstLine="660"/>
        <w:rPr>
          <w:rFonts w:ascii="黑体" w:hAnsi="黑体" w:eastAsia="黑体"/>
          <w:sz w:val="32"/>
          <w:szCs w:val="32"/>
        </w:rPr>
      </w:pPr>
      <w:r>
        <w:rPr>
          <w:rFonts w:hint="eastAsia" w:ascii="黑体" w:hAnsi="黑体" w:eastAsia="黑体"/>
          <w:sz w:val="32"/>
          <w:szCs w:val="32"/>
        </w:rPr>
        <w:t>三、申报要求</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留学生教育、中外合作办学课程建设、教材建设及国际化教育教学研究项目，项目申</w:t>
      </w:r>
      <w:r>
        <w:rPr>
          <w:rFonts w:ascii="仿宋_GB2312" w:hAnsi="宋体" w:eastAsia="仿宋_GB2312" w:cs="宋体"/>
          <w:kern w:val="0"/>
          <w:sz w:val="32"/>
          <w:szCs w:val="32"/>
        </w:rPr>
        <w:t>报者作为主持人只能申报</w:t>
      </w:r>
      <w:r>
        <w:rPr>
          <w:rFonts w:hint="eastAsia" w:ascii="仿宋_GB2312" w:hAnsi="宋体" w:eastAsia="仿宋_GB2312" w:cs="宋体"/>
          <w:kern w:val="0"/>
          <w:sz w:val="32"/>
          <w:szCs w:val="32"/>
        </w:rPr>
        <w:t>1</w:t>
      </w:r>
      <w:r>
        <w:rPr>
          <w:rFonts w:ascii="仿宋_GB2312" w:hAnsi="宋体" w:eastAsia="仿宋_GB2312" w:cs="宋体"/>
          <w:kern w:val="0"/>
          <w:sz w:val="32"/>
          <w:szCs w:val="32"/>
        </w:rPr>
        <w:t>项</w:t>
      </w:r>
      <w:r>
        <w:rPr>
          <w:rFonts w:hint="eastAsia" w:ascii="仿宋_GB2312" w:hAnsi="宋体" w:eastAsia="仿宋_GB2312" w:cs="宋体"/>
          <w:kern w:val="0"/>
          <w:sz w:val="32"/>
          <w:szCs w:val="32"/>
        </w:rPr>
        <w:t>。</w:t>
      </w:r>
    </w:p>
    <w:p>
      <w:pPr>
        <w:spacing w:line="580" w:lineRule="exact"/>
        <w:ind w:firstLine="660"/>
        <w:rPr>
          <w:rFonts w:ascii="仿宋_GB2312" w:hAnsi="华文楷体" w:eastAsia="仿宋_GB2312"/>
          <w:b/>
          <w:sz w:val="32"/>
          <w:szCs w:val="32"/>
        </w:rPr>
      </w:pPr>
      <w:r>
        <w:rPr>
          <w:rFonts w:hint="eastAsia" w:ascii="仿宋_GB2312" w:hAnsi="华文楷体" w:eastAsia="仿宋_GB2312"/>
          <w:b/>
          <w:sz w:val="32"/>
          <w:szCs w:val="32"/>
        </w:rPr>
        <w:t>（一）课程建设项目</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（1）申报课程应是我校面向来华留学生、中外合作办学项目学生正在开设的</w:t>
      </w:r>
      <w:r>
        <w:rPr>
          <w:rFonts w:hint="eastAsia" w:ascii="仿宋_GB2312" w:hAnsi="宋体" w:eastAsia="仿宋_GB2312" w:cs="宋体"/>
          <w:kern w:val="0"/>
          <w:sz w:val="32"/>
          <w:szCs w:val="32"/>
          <w:lang w:val="en-US" w:eastAsia="zh-CN"/>
        </w:rPr>
        <w:t>英文（含双语）</w:t>
      </w:r>
      <w:r>
        <w:rPr>
          <w:rFonts w:hint="eastAsia" w:ascii="仿宋_GB2312" w:hAnsi="宋体" w:eastAsia="仿宋_GB2312" w:cs="宋体"/>
          <w:kern w:val="0"/>
          <w:sz w:val="32"/>
          <w:szCs w:val="32"/>
        </w:rPr>
        <w:t>课程；</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（2）课程应为通识教育基础课、学科平台基础课、专业课或实践性课程；</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（3）课程具有较好的建设基础，教学效果优良；</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（4）课程负责人为申报课程的主讲教师，应具有副高及以上专业技术职称或博士学位。</w:t>
      </w:r>
    </w:p>
    <w:p>
      <w:pPr>
        <w:spacing w:line="580" w:lineRule="exact"/>
        <w:ind w:firstLine="660"/>
        <w:rPr>
          <w:rFonts w:ascii="仿宋_GB2312" w:hAnsi="华文楷体" w:eastAsia="仿宋_GB2312"/>
          <w:b/>
          <w:sz w:val="32"/>
          <w:szCs w:val="32"/>
        </w:rPr>
      </w:pPr>
      <w:r>
        <w:rPr>
          <w:rFonts w:hint="eastAsia" w:ascii="仿宋_GB2312" w:hAnsi="华文楷体" w:eastAsia="仿宋_GB2312"/>
          <w:b/>
          <w:sz w:val="32"/>
          <w:szCs w:val="32"/>
        </w:rPr>
        <w:t>（二）教材建设项目</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（1）申报教材所对应的课程必须是当前我校来华留学生、中外合作办学项目培养方案中已设置的课程；</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（2）教材申报人（第一主编）必须为我校承担本门课程教学的教师，具有丰富的来华留学生、中外合作办学教学实践经验，具有副高及以上专业技术职称或博士学位；</w:t>
      </w:r>
    </w:p>
    <w:p>
      <w:pPr>
        <w:spacing w:line="58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（3）已出版发行，使用效果良好，拟修订再版的教材；或已有详尽的编写出版计划，</w:t>
      </w:r>
      <w:r>
        <w:rPr>
          <w:rFonts w:hint="eastAsia" w:ascii="仿宋_GB2312" w:hAnsi="宋体" w:eastAsia="仿宋_GB2312" w:cs="宋体"/>
          <w:kern w:val="0"/>
          <w:sz w:val="32"/>
          <w:szCs w:val="32"/>
          <w:lang w:val="en-US" w:eastAsia="zh-CN"/>
        </w:rPr>
        <w:t>并具较强教学需求的教材；</w:t>
      </w:r>
    </w:p>
    <w:p>
      <w:pPr>
        <w:spacing w:line="580" w:lineRule="exact"/>
        <w:ind w:firstLine="640" w:firstLineChars="200"/>
        <w:rPr>
          <w:rFonts w:ascii="仿宋_GB2312" w:hAnsi="华文楷体" w:eastAsia="仿宋_GB2312"/>
          <w:b/>
          <w:sz w:val="32"/>
          <w:szCs w:val="32"/>
        </w:rPr>
      </w:pPr>
      <w:r>
        <w:rPr>
          <w:rFonts w:hint="eastAsia" w:ascii="仿宋_GB2312" w:hAnsi="宋体" w:eastAsia="仿宋_GB2312" w:cs="宋体"/>
          <w:kern w:val="0"/>
          <w:sz w:val="32"/>
          <w:szCs w:val="32"/>
        </w:rPr>
        <w:t>（4）教材申报人应具有国际化视野，所编教材须</w:t>
      </w:r>
      <w:r>
        <w:rPr>
          <w:rFonts w:hint="eastAsia" w:ascii="仿宋_GB2312" w:hAnsi="宋体" w:eastAsia="仿宋_GB2312" w:cs="宋体"/>
          <w:kern w:val="0"/>
          <w:sz w:val="32"/>
          <w:szCs w:val="32"/>
          <w:lang w:val="en-US" w:eastAsia="zh-CN"/>
        </w:rPr>
        <w:t>为英文或双语，能够</w:t>
      </w:r>
      <w:r>
        <w:rPr>
          <w:rFonts w:hint="eastAsia" w:ascii="仿宋_GB2312" w:hAnsi="宋体" w:eastAsia="仿宋_GB2312" w:cs="宋体"/>
          <w:kern w:val="0"/>
          <w:sz w:val="32"/>
          <w:szCs w:val="32"/>
        </w:rPr>
        <w:t>满足来华留学生、中外合作办学教学需求，符合国际化人才培养计划。</w:t>
      </w:r>
    </w:p>
    <w:p>
      <w:pPr>
        <w:spacing w:line="580" w:lineRule="exact"/>
        <w:ind w:firstLine="660"/>
        <w:rPr>
          <w:rFonts w:ascii="仿宋_GB2312" w:hAnsi="华文楷体" w:eastAsia="仿宋_GB2312"/>
          <w:b/>
          <w:sz w:val="32"/>
          <w:szCs w:val="32"/>
        </w:rPr>
      </w:pPr>
      <w:r>
        <w:rPr>
          <w:rFonts w:hint="eastAsia" w:ascii="仿宋_GB2312" w:hAnsi="华文楷体" w:eastAsia="仿宋_GB2312"/>
          <w:b/>
          <w:sz w:val="32"/>
          <w:szCs w:val="32"/>
        </w:rPr>
        <w:t>（三）国际化教育教学研究项目</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rPr>
        <w:t>项目申请人应是我校具有国际化教育教学研究基础的教师或具有国际化管理相关工作经验的教职员工</w:t>
      </w:r>
      <w:r>
        <w:rPr>
          <w:rFonts w:hint="eastAsia" w:ascii="仿宋_GB2312" w:hAnsi="宋体" w:eastAsia="仿宋_GB2312" w:cs="宋体"/>
          <w:kern w:val="0"/>
          <w:sz w:val="32"/>
          <w:szCs w:val="32"/>
        </w:rPr>
        <w:t>。</w:t>
      </w:r>
    </w:p>
    <w:p>
      <w:pPr>
        <w:spacing w:line="580" w:lineRule="exact"/>
        <w:ind w:firstLine="660"/>
        <w:rPr>
          <w:rFonts w:ascii="黑体" w:hAnsi="黑体" w:eastAsia="黑体"/>
          <w:sz w:val="32"/>
          <w:szCs w:val="32"/>
        </w:rPr>
      </w:pPr>
      <w:r>
        <w:rPr>
          <w:rFonts w:hint="eastAsia" w:ascii="黑体" w:hAnsi="黑体" w:eastAsia="黑体"/>
          <w:sz w:val="32"/>
          <w:szCs w:val="32"/>
        </w:rPr>
        <w:t>四、项目性质与周期</w:t>
      </w:r>
    </w:p>
    <w:p>
      <w:pPr>
        <w:spacing w:line="58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1.本次立项项目为校级教育教学研究项目，项目结题后享受校级教研项目的相应待遇。</w:t>
      </w:r>
    </w:p>
    <w:p>
      <w:pPr>
        <w:spacing w:line="58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2.项目研究期限为2年（2023年7月－2025年6月），每年检查考核1次，考核不合格的项目，即终止。</w:t>
      </w:r>
    </w:p>
    <w:p>
      <w:pPr>
        <w:spacing w:line="580" w:lineRule="exact"/>
        <w:ind w:firstLine="660"/>
        <w:rPr>
          <w:rFonts w:ascii="黑体" w:hAnsi="黑体" w:eastAsia="黑体"/>
          <w:sz w:val="32"/>
          <w:szCs w:val="32"/>
        </w:rPr>
      </w:pPr>
      <w:r>
        <w:rPr>
          <w:rFonts w:hint="eastAsia" w:ascii="黑体" w:hAnsi="黑体" w:eastAsia="黑体"/>
          <w:sz w:val="32"/>
          <w:szCs w:val="32"/>
        </w:rPr>
        <w:t>五、建设要求</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（一）课程建设项目</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课程建设期满应提供该课程的课程介绍、教学大纲、教学计划、授课教案与习题等材料，并完成该门课程的微课视频单元制作，每个视频单元以15分钟为宜，每门课不少于8个视频单元。课</w:t>
      </w:r>
      <w:r>
        <w:rPr>
          <w:rFonts w:hint="eastAsia" w:ascii="仿宋_GB2312" w:hAnsi="宋体" w:eastAsia="仿宋_GB2312" w:cs="宋体"/>
          <w:color w:val="auto"/>
          <w:kern w:val="0"/>
          <w:sz w:val="32"/>
          <w:szCs w:val="32"/>
        </w:rPr>
        <w:t>程建设应适</w:t>
      </w:r>
      <w:r>
        <w:rPr>
          <w:rFonts w:hint="eastAsia" w:ascii="仿宋_GB2312" w:hAnsi="宋体" w:eastAsia="仿宋_GB2312" w:cs="宋体"/>
          <w:kern w:val="0"/>
          <w:sz w:val="32"/>
          <w:szCs w:val="32"/>
        </w:rPr>
        <w:t>合学生自主学习，突显优质、开放、共享等特性。</w:t>
      </w:r>
    </w:p>
    <w:p>
      <w:pPr>
        <w:numPr>
          <w:ilvl w:val="0"/>
          <w:numId w:val="1"/>
        </w:num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教材建设项目</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1.准确阐述本学科专业的基本概念（理论）、基础知识、基本方法，结构合理，选材恰当。内容编排科学，语言表达准确，符合规范化要求，插图质量高，版式设计专业，装帧印刷美观。</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遵循国际教育教学规律，体现先进教育理念，适应高等学校国际化人才培养需求，反映人才培养模式创新和教学改革最新成果，将价值塑造、知识传授和能力培养三者融为一体，有效激发学生学习兴趣和创新潜能。</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3.各学院应将教材建设与专业建设和课程建设紧密结合，从学科、专业发展角度做好教材的论证、遴选等工作，鼓励有条件的学院给予政策支持与经费资助，完成形式为正式出版的教材。</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（三）国际化教育教学研究项目</w:t>
      </w:r>
    </w:p>
    <w:p>
      <w:pPr>
        <w:spacing w:line="58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kern w:val="0"/>
          <w:sz w:val="32"/>
          <w:szCs w:val="32"/>
        </w:rPr>
        <w:t>课题研究应产出高质量研究成果，如研究报告、论文等。建设期满</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重点课题</w:t>
      </w:r>
      <w:r>
        <w:rPr>
          <w:rFonts w:hint="eastAsia" w:ascii="仿宋_GB2312" w:hAnsi="宋体" w:eastAsia="仿宋_GB2312" w:cs="宋体"/>
          <w:kern w:val="0"/>
          <w:sz w:val="32"/>
          <w:szCs w:val="32"/>
        </w:rPr>
        <w:t>应提</w:t>
      </w:r>
      <w:r>
        <w:rPr>
          <w:rFonts w:hint="eastAsia" w:ascii="仿宋_GB2312" w:hAnsi="宋体" w:eastAsia="仿宋_GB2312" w:cs="宋体"/>
          <w:color w:val="auto"/>
          <w:kern w:val="0"/>
          <w:sz w:val="32"/>
          <w:szCs w:val="32"/>
        </w:rPr>
        <w:t>交1 篇不少于1.</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万字的研究报告，并公开发表1篇省级以上相关论文</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一般课题应</w:t>
      </w:r>
      <w:r>
        <w:rPr>
          <w:rFonts w:hint="eastAsia" w:ascii="仿宋_GB2312" w:hAnsi="宋体" w:eastAsia="仿宋_GB2312" w:cs="宋体"/>
          <w:color w:val="auto"/>
          <w:kern w:val="0"/>
          <w:sz w:val="32"/>
          <w:szCs w:val="32"/>
        </w:rPr>
        <w:t>公开发表1篇省级以上相关论文</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立项不资助课题应提交一篇</w:t>
      </w:r>
      <w:r>
        <w:rPr>
          <w:rFonts w:hint="eastAsia" w:ascii="仿宋_GB2312" w:hAnsi="宋体" w:eastAsia="仿宋_GB2312" w:cs="宋体"/>
          <w:color w:val="auto"/>
          <w:kern w:val="0"/>
          <w:sz w:val="32"/>
          <w:szCs w:val="32"/>
        </w:rPr>
        <w:t>不少于1.</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万字的研究报告</w:t>
      </w:r>
      <w:r>
        <w:rPr>
          <w:rFonts w:hint="eastAsia" w:ascii="仿宋_GB2312" w:hAnsi="宋体" w:eastAsia="仿宋_GB2312" w:cs="宋体"/>
          <w:color w:val="auto"/>
          <w:kern w:val="0"/>
          <w:sz w:val="32"/>
          <w:szCs w:val="32"/>
          <w:lang w:eastAsia="zh-CN"/>
        </w:rPr>
        <w:t>。</w:t>
      </w:r>
    </w:p>
    <w:p>
      <w:pPr>
        <w:spacing w:line="580" w:lineRule="exact"/>
        <w:ind w:firstLine="660"/>
        <w:rPr>
          <w:rFonts w:ascii="黑体" w:hAnsi="黑体" w:eastAsia="黑体"/>
          <w:sz w:val="32"/>
          <w:szCs w:val="32"/>
        </w:rPr>
      </w:pPr>
      <w:r>
        <w:rPr>
          <w:rFonts w:hint="eastAsia" w:ascii="黑体" w:hAnsi="黑体" w:eastAsia="黑体"/>
          <w:sz w:val="32"/>
          <w:szCs w:val="32"/>
        </w:rPr>
        <w:t>六、课题的设立、资助</w:t>
      </w:r>
    </w:p>
    <w:p>
      <w:pPr>
        <w:spacing w:line="580" w:lineRule="exact"/>
        <w:ind w:firstLine="640" w:firstLineChars="200"/>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kern w:val="0"/>
          <w:sz w:val="32"/>
          <w:szCs w:val="32"/>
        </w:rPr>
        <w:t>1.</w:t>
      </w:r>
      <w:r>
        <w:rPr>
          <w:rFonts w:hint="eastAsia" w:ascii="仿宋_GB2312" w:hAnsi="宋体" w:eastAsia="仿宋_GB2312" w:cs="宋体"/>
          <w:color w:val="auto"/>
          <w:kern w:val="0"/>
          <w:sz w:val="32"/>
          <w:szCs w:val="32"/>
        </w:rPr>
        <w:t>此次拟设立课程建设、教材建设项目总共不超过5项；设立国际化教育教学研究项目</w:t>
      </w:r>
      <w:r>
        <w:rPr>
          <w:rFonts w:hint="eastAsia" w:ascii="仿宋_GB2312" w:hAnsi="宋体" w:eastAsia="仿宋_GB2312" w:cs="宋体"/>
          <w:color w:val="auto"/>
          <w:kern w:val="0"/>
          <w:sz w:val="32"/>
          <w:szCs w:val="32"/>
          <w:lang w:val="en-US" w:eastAsia="zh-CN"/>
        </w:rPr>
        <w:t>25</w:t>
      </w:r>
      <w:r>
        <w:rPr>
          <w:rFonts w:hint="eastAsia" w:ascii="仿宋_GB2312" w:hAnsi="宋体" w:eastAsia="仿宋_GB2312" w:cs="宋体"/>
          <w:color w:val="auto"/>
          <w:kern w:val="0"/>
          <w:sz w:val="32"/>
          <w:szCs w:val="32"/>
        </w:rPr>
        <w:t>项左右，其中重点项目不超过5项</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立项不资助项目不超过5项。</w:t>
      </w:r>
    </w:p>
    <w:p>
      <w:pPr>
        <w:spacing w:line="58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2.立项课程或教材项目每项资助30000元，立项重点课题每项资助8000元，一般课题每项资助5000元。</w:t>
      </w:r>
    </w:p>
    <w:p>
      <w:pPr>
        <w:spacing w:line="58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3.立项后，首次拨付项目经费的50%至负责人账户，中期检查合格后，拨付剩余项目经费。</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4.申请者可在“选题</w:t>
      </w:r>
      <w:r>
        <w:rPr>
          <w:rFonts w:ascii="仿宋_GB2312" w:hAnsi="宋体" w:eastAsia="仿宋_GB2312" w:cs="宋体"/>
          <w:kern w:val="0"/>
          <w:sz w:val="32"/>
          <w:szCs w:val="32"/>
        </w:rPr>
        <w:t>指南”（附件1）范围内选择</w:t>
      </w:r>
      <w:r>
        <w:rPr>
          <w:rFonts w:hint="eastAsia" w:ascii="仿宋_GB2312" w:hAnsi="宋体" w:eastAsia="仿宋_GB2312" w:cs="宋体"/>
          <w:kern w:val="0"/>
          <w:sz w:val="32"/>
          <w:szCs w:val="32"/>
        </w:rPr>
        <w:t>研究课题</w:t>
      </w:r>
      <w:r>
        <w:rPr>
          <w:rFonts w:hint="eastAsia" w:ascii="仿宋_GB2312" w:hAnsi="宋体" w:eastAsia="仿宋_GB2312" w:cs="宋体"/>
          <w:color w:val="auto"/>
          <w:kern w:val="0"/>
          <w:sz w:val="32"/>
          <w:szCs w:val="32"/>
        </w:rPr>
        <w:t>。或</w:t>
      </w:r>
      <w:r>
        <w:rPr>
          <w:rFonts w:ascii="仿宋_GB2312" w:hAnsi="宋体" w:eastAsia="仿宋_GB2312" w:cs="宋体"/>
          <w:color w:val="auto"/>
          <w:kern w:val="0"/>
          <w:sz w:val="32"/>
          <w:szCs w:val="32"/>
        </w:rPr>
        <w:t>在指南指</w:t>
      </w:r>
      <w:r>
        <w:rPr>
          <w:rFonts w:ascii="仿宋_GB2312" w:hAnsi="宋体" w:eastAsia="仿宋_GB2312" w:cs="宋体"/>
          <w:kern w:val="0"/>
          <w:sz w:val="32"/>
          <w:szCs w:val="32"/>
        </w:rPr>
        <w:t>导下，根据个人专业特长和研究方向，提出明确、具体、可行的研究课题，在充分论证与设计的基础上进行申报。</w:t>
      </w:r>
    </w:p>
    <w:p>
      <w:pPr>
        <w:spacing w:line="580" w:lineRule="exact"/>
        <w:ind w:firstLine="660"/>
        <w:rPr>
          <w:rFonts w:ascii="黑体" w:hAnsi="黑体" w:eastAsia="黑体"/>
          <w:sz w:val="32"/>
          <w:szCs w:val="32"/>
        </w:rPr>
      </w:pPr>
      <w:r>
        <w:rPr>
          <w:rFonts w:hint="eastAsia" w:ascii="黑体" w:hAnsi="黑体" w:eastAsia="黑体"/>
          <w:sz w:val="32"/>
          <w:szCs w:val="32"/>
        </w:rPr>
        <w:t>七、申报方式</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rPr>
        <w:t>申请人所在单位对申报材料进行审查</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排序推荐</w:t>
      </w:r>
      <w:r>
        <w:rPr>
          <w:rFonts w:hint="eastAsia" w:ascii="仿宋_GB2312" w:hAnsi="宋体" w:eastAsia="仿宋_GB2312" w:cs="宋体"/>
          <w:color w:val="auto"/>
          <w:kern w:val="0"/>
          <w:sz w:val="32"/>
          <w:szCs w:val="32"/>
        </w:rPr>
        <w:t>，签署审核</w:t>
      </w:r>
      <w:r>
        <w:rPr>
          <w:rFonts w:ascii="仿宋_GB2312" w:hAnsi="宋体" w:eastAsia="仿宋_GB2312" w:cs="宋体"/>
          <w:color w:val="auto"/>
          <w:kern w:val="0"/>
          <w:sz w:val="32"/>
          <w:szCs w:val="32"/>
        </w:rPr>
        <w:t>意见后以部门为单位集中报送</w:t>
      </w:r>
      <w:r>
        <w:rPr>
          <w:rFonts w:hint="eastAsia" w:ascii="仿宋_GB2312" w:hAnsi="宋体" w:eastAsia="仿宋_GB2312" w:cs="宋体"/>
          <w:color w:val="auto"/>
          <w:kern w:val="0"/>
          <w:sz w:val="32"/>
          <w:szCs w:val="32"/>
          <w:lang w:val="en-US" w:eastAsia="zh-CN"/>
        </w:rPr>
        <w:t>汇总表（附件6）</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并</w:t>
      </w:r>
      <w:r>
        <w:rPr>
          <w:rFonts w:hint="eastAsia" w:ascii="仿宋_GB2312" w:hAnsi="宋体" w:eastAsia="仿宋_GB2312" w:cs="宋体"/>
          <w:color w:val="auto"/>
          <w:kern w:val="0"/>
          <w:sz w:val="32"/>
          <w:szCs w:val="32"/>
        </w:rPr>
        <w:t>于2023年6月20日前将项目申报表（附件2-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）（一式三份）交至海外教育学院留学生工作办公室（行政楼517），电子稿</w:t>
      </w:r>
      <w:r>
        <w:rPr>
          <w:rFonts w:ascii="仿宋_GB2312" w:hAnsi="宋体" w:eastAsia="仿宋_GB2312" w:cs="宋体"/>
          <w:color w:val="auto"/>
          <w:kern w:val="0"/>
          <w:sz w:val="32"/>
          <w:szCs w:val="32"/>
        </w:rPr>
        <w:t>（文件名称格式：部门+姓名+课题名称+</w:t>
      </w:r>
      <w:r>
        <w:rPr>
          <w:rFonts w:hint="eastAsia" w:ascii="仿宋_GB2312" w:hAnsi="宋体" w:eastAsia="仿宋_GB2312" w:cs="宋体"/>
          <w:kern w:val="0"/>
          <w:sz w:val="32"/>
          <w:szCs w:val="32"/>
        </w:rPr>
        <w:t>申请表</w:t>
      </w:r>
      <w:r>
        <w:rPr>
          <w:rFonts w:ascii="仿宋_GB2312" w:hAnsi="宋体" w:eastAsia="仿宋_GB2312" w:cs="宋体"/>
          <w:kern w:val="0"/>
          <w:sz w:val="32"/>
          <w:szCs w:val="32"/>
        </w:rPr>
        <w:t>）</w:t>
      </w:r>
      <w:r>
        <w:rPr>
          <w:rFonts w:hint="eastAsia" w:ascii="仿宋_GB2312" w:hAnsi="宋体" w:eastAsia="仿宋_GB2312" w:cs="宋体"/>
          <w:kern w:val="0"/>
          <w:sz w:val="32"/>
          <w:szCs w:val="32"/>
        </w:rPr>
        <w:t>发至：</w:t>
      </w:r>
      <w:r>
        <w:fldChar w:fldCharType="begin"/>
      </w:r>
      <w:r>
        <w:instrText xml:space="preserve"> HYPERLINK "mailto:zou0701@just.edu.cn。" </w:instrText>
      </w:r>
      <w:r>
        <w:fldChar w:fldCharType="separate"/>
      </w:r>
      <w:r>
        <w:rPr>
          <w:rStyle w:val="10"/>
          <w:rFonts w:hint="eastAsia" w:ascii="仿宋_GB2312" w:hAnsi="宋体" w:eastAsia="仿宋_GB2312" w:cs="宋体"/>
          <w:color w:val="auto"/>
          <w:kern w:val="0"/>
          <w:sz w:val="32"/>
          <w:szCs w:val="32"/>
          <w:u w:val="none"/>
        </w:rPr>
        <w:t>zou0701@just.edu.cn。</w:t>
      </w:r>
      <w:r>
        <w:rPr>
          <w:rStyle w:val="10"/>
          <w:rFonts w:hint="eastAsia" w:ascii="仿宋_GB2312" w:hAnsi="宋体" w:eastAsia="仿宋_GB2312" w:cs="宋体"/>
          <w:color w:val="auto"/>
          <w:kern w:val="0"/>
          <w:sz w:val="32"/>
          <w:szCs w:val="32"/>
          <w:u w:val="none"/>
        </w:rPr>
        <w:fldChar w:fldCharType="end"/>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联系人：邹佳静，联系电话：84425819。</w:t>
      </w:r>
    </w:p>
    <w:p>
      <w:pPr>
        <w:spacing w:line="580" w:lineRule="exact"/>
        <w:ind w:firstLine="640" w:firstLineChars="200"/>
        <w:rPr>
          <w:rFonts w:ascii="仿宋_GB2312" w:hAnsi="宋体" w:eastAsia="仿宋_GB2312" w:cs="宋体"/>
          <w:kern w:val="0"/>
          <w:sz w:val="32"/>
          <w:szCs w:val="32"/>
        </w:rPr>
      </w:pPr>
    </w:p>
    <w:p>
      <w:pPr>
        <w:spacing w:line="58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附件：</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1.选题指南</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2.来华留学生</w:t>
      </w:r>
      <w:r>
        <w:rPr>
          <w:rFonts w:hint="eastAsia" w:ascii="仿宋_GB2312" w:hAnsi="宋体" w:eastAsia="仿宋_GB2312"/>
          <w:sz w:val="32"/>
          <w:szCs w:val="32"/>
        </w:rPr>
        <w:t>英文</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含双语）授课课程</w:t>
      </w:r>
      <w:r>
        <w:rPr>
          <w:rFonts w:hint="eastAsia" w:ascii="仿宋_GB2312" w:hAnsi="宋体" w:eastAsia="仿宋_GB2312" w:cs="宋体"/>
          <w:kern w:val="0"/>
          <w:sz w:val="32"/>
          <w:szCs w:val="32"/>
        </w:rPr>
        <w:t>立项申报表</w:t>
      </w:r>
    </w:p>
    <w:p>
      <w:pPr>
        <w:spacing w:line="58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rPr>
        <w:t>3.中外合作办学项目</w:t>
      </w:r>
      <w:r>
        <w:rPr>
          <w:rFonts w:hint="eastAsia" w:ascii="仿宋_GB2312" w:hAnsi="宋体" w:eastAsia="仿宋_GB2312" w:cs="宋体"/>
          <w:kern w:val="0"/>
          <w:sz w:val="32"/>
          <w:szCs w:val="32"/>
          <w:highlight w:val="none"/>
          <w:u w:val="none"/>
        </w:rPr>
        <w:t>英文</w:t>
      </w:r>
      <w:r>
        <w:rPr>
          <w:rFonts w:hint="eastAsia" w:ascii="仿宋_GB2312" w:hAnsi="宋体" w:eastAsia="仿宋_GB2312" w:cs="宋体"/>
          <w:kern w:val="0"/>
          <w:sz w:val="32"/>
          <w:szCs w:val="32"/>
          <w:highlight w:val="none"/>
          <w:u w:val="none"/>
          <w:lang w:eastAsia="zh-CN"/>
        </w:rPr>
        <w:t>（</w:t>
      </w:r>
      <w:r>
        <w:rPr>
          <w:rFonts w:hint="eastAsia" w:ascii="仿宋_GB2312" w:hAnsi="宋体" w:eastAsia="仿宋_GB2312" w:cs="宋体"/>
          <w:kern w:val="0"/>
          <w:sz w:val="32"/>
          <w:szCs w:val="32"/>
          <w:highlight w:val="none"/>
          <w:u w:val="none"/>
          <w:lang w:val="en-US" w:eastAsia="zh-CN"/>
        </w:rPr>
        <w:t>含双语）</w:t>
      </w:r>
      <w:r>
        <w:rPr>
          <w:rFonts w:hint="eastAsia" w:ascii="仿宋_GB2312" w:hAnsi="宋体" w:eastAsia="仿宋_GB2312" w:cs="宋体"/>
          <w:kern w:val="0"/>
          <w:sz w:val="32"/>
          <w:szCs w:val="32"/>
          <w:highlight w:val="none"/>
          <w:u w:val="none"/>
        </w:rPr>
        <w:t>授课课程建</w:t>
      </w:r>
      <w:r>
        <w:rPr>
          <w:rFonts w:hint="eastAsia" w:ascii="仿宋_GB2312" w:hAnsi="宋体" w:eastAsia="仿宋_GB2312" w:cs="宋体"/>
          <w:kern w:val="0"/>
          <w:sz w:val="32"/>
          <w:szCs w:val="32"/>
          <w:highlight w:val="none"/>
        </w:rPr>
        <w:t>设立项申报表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4.来华留学生教育、中外合作办学项目教材建设立项申报表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5.高等教育国际化教育教学研究立项申报表</w:t>
      </w:r>
    </w:p>
    <w:p>
      <w:pPr>
        <w:spacing w:line="58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6.汇总表</w:t>
      </w:r>
    </w:p>
    <w:p>
      <w:pPr>
        <w:spacing w:line="580" w:lineRule="exact"/>
        <w:ind w:firstLine="640" w:firstLineChars="200"/>
        <w:rPr>
          <w:rFonts w:ascii="仿宋_GB2312" w:hAnsi="宋体" w:eastAsia="仿宋_GB2312" w:cs="宋体"/>
          <w:kern w:val="0"/>
          <w:sz w:val="32"/>
          <w:szCs w:val="32"/>
        </w:rPr>
      </w:pPr>
    </w:p>
    <w:p>
      <w:pPr>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国际合作与交流处、海外教育学院</w:t>
      </w:r>
    </w:p>
    <w:p>
      <w:pPr>
        <w:ind w:firstLine="4480" w:firstLineChars="1400"/>
        <w:rPr>
          <w:rFonts w:ascii="仿宋_GB2312" w:hAnsi="宋体" w:eastAsia="仿宋_GB2312" w:cs="宋体"/>
          <w:kern w:val="0"/>
          <w:sz w:val="32"/>
          <w:szCs w:val="32"/>
        </w:rPr>
      </w:pPr>
      <w:r>
        <w:rPr>
          <w:rFonts w:hint="eastAsia" w:ascii="仿宋_GB2312" w:hAnsi="宋体" w:eastAsia="仿宋_GB2312" w:cs="宋体"/>
          <w:kern w:val="0"/>
          <w:sz w:val="32"/>
          <w:szCs w:val="32"/>
        </w:rPr>
        <w:t>2023年5月</w:t>
      </w:r>
      <w:r>
        <w:rPr>
          <w:rFonts w:hint="eastAsia" w:ascii="仿宋_GB2312" w:hAnsi="宋体" w:eastAsia="仿宋_GB2312" w:cs="宋体"/>
          <w:kern w:val="0"/>
          <w:sz w:val="32"/>
          <w:szCs w:val="32"/>
          <w:lang w:val="en-US" w:eastAsia="zh-CN"/>
        </w:rPr>
        <w:t>30</w:t>
      </w:r>
      <w:r>
        <w:rPr>
          <w:rFonts w:hint="eastAsia" w:ascii="仿宋_GB2312" w:hAnsi="宋体" w:eastAsia="仿宋_GB2312" w:cs="宋体"/>
          <w:kern w:val="0"/>
          <w:sz w:val="32"/>
          <w:szCs w:val="32"/>
        </w:rPr>
        <w:t>日</w:t>
      </w:r>
    </w:p>
    <w:p>
      <w:pPr>
        <w:rPr>
          <w:rFonts w:ascii="仿宋_GB2312" w:hAnsi="宋体" w:eastAsia="仿宋_GB2312" w:cs="宋体"/>
          <w:kern w:val="0"/>
          <w:sz w:val="32"/>
          <w:szCs w:val="32"/>
        </w:rPr>
      </w:pPr>
    </w:p>
    <w:p>
      <w:pPr>
        <w:rPr>
          <w:rFonts w:ascii="仿宋_GB2312" w:hAnsi="宋体" w:eastAsia="仿宋_GB2312"/>
          <w:sz w:val="32"/>
          <w:szCs w:val="32"/>
        </w:rPr>
      </w:pPr>
      <w:r>
        <w:rPr>
          <w:rFonts w:hint="eastAsia" w:ascii="仿宋_GB2312" w:hAnsi="宋体" w:eastAsia="仿宋_GB2312"/>
          <w:sz w:val="32"/>
          <w:szCs w:val="32"/>
        </w:rPr>
        <w:t>附件1</w:t>
      </w:r>
    </w:p>
    <w:p>
      <w:pPr>
        <w:ind w:right="160"/>
        <w:jc w:val="center"/>
        <w:rPr>
          <w:rFonts w:ascii="方正小标宋简体" w:hAnsi="宋体" w:eastAsia="方正小标宋简体"/>
          <w:sz w:val="44"/>
          <w:szCs w:val="32"/>
        </w:rPr>
      </w:pPr>
      <w:r>
        <w:rPr>
          <w:rFonts w:hint="eastAsia" w:ascii="方正小标宋简体" w:hAnsi="宋体" w:eastAsia="方正小标宋简体"/>
          <w:sz w:val="40"/>
          <w:szCs w:val="28"/>
        </w:rPr>
        <w:t>选题指南</w:t>
      </w:r>
    </w:p>
    <w:p>
      <w:pPr>
        <w:spacing w:before="156" w:beforeLines="50" w:after="156" w:afterLines="50" w:line="520" w:lineRule="exact"/>
        <w:rPr>
          <w:rFonts w:ascii="黑体" w:hAnsi="黑体" w:eastAsia="黑体"/>
          <w:sz w:val="32"/>
          <w:szCs w:val="32"/>
        </w:rPr>
      </w:pPr>
      <w:r>
        <w:rPr>
          <w:rFonts w:hint="eastAsia" w:ascii="黑体" w:hAnsi="黑体" w:eastAsia="黑体"/>
          <w:sz w:val="32"/>
          <w:szCs w:val="32"/>
        </w:rPr>
        <w:t>一、课程建设、教材建设项目</w:t>
      </w:r>
    </w:p>
    <w:p>
      <w:pPr>
        <w:spacing w:line="520" w:lineRule="exact"/>
        <w:rPr>
          <w:rFonts w:ascii="仿宋_GB2312" w:hAnsi="宋体" w:eastAsia="仿宋_GB2312"/>
          <w:sz w:val="32"/>
          <w:szCs w:val="32"/>
        </w:rPr>
      </w:pPr>
      <w:r>
        <w:rPr>
          <w:rFonts w:hint="eastAsia" w:ascii="仿宋_GB2312" w:hAnsi="宋体" w:eastAsia="仿宋_GB2312"/>
          <w:sz w:val="32"/>
          <w:szCs w:val="32"/>
        </w:rPr>
        <w:t>1.来华留学生英文</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含双语）</w:t>
      </w:r>
      <w:r>
        <w:rPr>
          <w:rFonts w:hint="eastAsia" w:ascii="仿宋_GB2312" w:hAnsi="宋体" w:eastAsia="仿宋_GB2312"/>
          <w:sz w:val="32"/>
          <w:szCs w:val="32"/>
        </w:rPr>
        <w:t>授课课程建设</w:t>
      </w:r>
    </w:p>
    <w:p>
      <w:pPr>
        <w:spacing w:line="520" w:lineRule="exact"/>
        <w:rPr>
          <w:rFonts w:ascii="仿宋_GB2312" w:hAnsi="宋体" w:eastAsia="仿宋_GB2312"/>
          <w:sz w:val="32"/>
          <w:szCs w:val="32"/>
          <w:highlight w:val="none"/>
        </w:rPr>
      </w:pPr>
      <w:r>
        <w:rPr>
          <w:rFonts w:hint="eastAsia" w:ascii="仿宋_GB2312" w:hAnsi="宋体" w:eastAsia="仿宋_GB2312"/>
          <w:sz w:val="32"/>
          <w:szCs w:val="32"/>
        </w:rPr>
        <w:t>2.</w:t>
      </w:r>
      <w:r>
        <w:rPr>
          <w:rFonts w:hint="eastAsia" w:ascii="仿宋_GB2312" w:hAnsi="宋体" w:eastAsia="仿宋_GB2312"/>
          <w:sz w:val="32"/>
          <w:szCs w:val="32"/>
          <w:highlight w:val="none"/>
        </w:rPr>
        <w:t>中外合作办学项目</w:t>
      </w:r>
      <w:r>
        <w:rPr>
          <w:rFonts w:hint="eastAsia" w:ascii="仿宋_GB2312" w:hAnsi="宋体" w:eastAsia="仿宋_GB2312"/>
          <w:sz w:val="32"/>
          <w:szCs w:val="32"/>
          <w:highlight w:val="none"/>
          <w:u w:val="none"/>
        </w:rPr>
        <w:t>英文</w:t>
      </w:r>
      <w:r>
        <w:rPr>
          <w:rFonts w:hint="eastAsia" w:ascii="仿宋_GB2312" w:hAnsi="宋体" w:eastAsia="仿宋_GB2312"/>
          <w:sz w:val="32"/>
          <w:szCs w:val="32"/>
          <w:highlight w:val="none"/>
          <w:u w:val="none"/>
          <w:lang w:eastAsia="zh-CN"/>
        </w:rPr>
        <w:t>（</w:t>
      </w:r>
      <w:r>
        <w:rPr>
          <w:rFonts w:hint="eastAsia" w:ascii="仿宋_GB2312" w:hAnsi="宋体" w:eastAsia="仿宋_GB2312"/>
          <w:sz w:val="32"/>
          <w:szCs w:val="32"/>
          <w:highlight w:val="none"/>
          <w:u w:val="none"/>
          <w:lang w:val="en-US" w:eastAsia="zh-CN"/>
        </w:rPr>
        <w:t>含双语）</w:t>
      </w:r>
      <w:r>
        <w:rPr>
          <w:rFonts w:hint="eastAsia" w:ascii="仿宋_GB2312" w:hAnsi="宋体" w:eastAsia="仿宋_GB2312"/>
          <w:sz w:val="32"/>
          <w:szCs w:val="32"/>
          <w:highlight w:val="none"/>
          <w:u w:val="none"/>
        </w:rPr>
        <w:t>授课课程建</w:t>
      </w:r>
      <w:r>
        <w:rPr>
          <w:rFonts w:hint="eastAsia" w:ascii="仿宋_GB2312" w:hAnsi="宋体" w:eastAsia="仿宋_GB2312"/>
          <w:sz w:val="32"/>
          <w:szCs w:val="32"/>
          <w:highlight w:val="none"/>
        </w:rPr>
        <w:t>设</w:t>
      </w:r>
    </w:p>
    <w:p>
      <w:pPr>
        <w:spacing w:line="520" w:lineRule="exact"/>
        <w:rPr>
          <w:rFonts w:ascii="仿宋_GB2312" w:hAnsi="宋体" w:eastAsia="仿宋_GB2312"/>
          <w:sz w:val="32"/>
          <w:szCs w:val="32"/>
        </w:rPr>
      </w:pPr>
      <w:r>
        <w:rPr>
          <w:rFonts w:hint="eastAsia" w:ascii="仿宋_GB2312" w:hAnsi="宋体" w:eastAsia="仿宋_GB2312"/>
          <w:sz w:val="32"/>
          <w:szCs w:val="32"/>
        </w:rPr>
        <w:t>3.留学生教育、中外合作办学</w:t>
      </w:r>
      <w:r>
        <w:rPr>
          <w:rFonts w:hint="eastAsia" w:ascii="仿宋_GB2312" w:hAnsi="宋体" w:eastAsia="仿宋_GB2312" w:cs="宋体"/>
          <w:kern w:val="0"/>
          <w:sz w:val="32"/>
          <w:szCs w:val="32"/>
        </w:rPr>
        <w:t>项目培养方案设置的课程教材</w:t>
      </w:r>
    </w:p>
    <w:p>
      <w:pPr>
        <w:spacing w:before="156" w:beforeLines="50" w:after="156" w:afterLines="50" w:line="520" w:lineRule="exact"/>
        <w:rPr>
          <w:rFonts w:ascii="黑体" w:hAnsi="黑体" w:eastAsia="黑体"/>
          <w:sz w:val="32"/>
          <w:szCs w:val="32"/>
        </w:rPr>
      </w:pPr>
      <w:r>
        <w:rPr>
          <w:rFonts w:hint="eastAsia" w:ascii="黑体" w:hAnsi="黑体" w:eastAsia="黑体"/>
          <w:sz w:val="32"/>
          <w:szCs w:val="32"/>
        </w:rPr>
        <w:t>二、国际化教育教学研究项目</w:t>
      </w:r>
    </w:p>
    <w:p>
      <w:pPr>
        <w:widowControl/>
        <w:jc w:val="left"/>
        <w:rPr>
          <w:rFonts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val="en-US" w:eastAsia="zh-CN" w:bidi="ar"/>
        </w:rPr>
        <w:t>1</w:t>
      </w:r>
      <w:r>
        <w:rPr>
          <w:rFonts w:hint="eastAsia" w:ascii="仿宋_GB2312" w:hAnsi="宋体" w:eastAsia="仿宋_GB2312" w:cs="仿宋_GB2312"/>
          <w:color w:val="000000"/>
          <w:kern w:val="0"/>
          <w:sz w:val="31"/>
          <w:szCs w:val="31"/>
          <w:lang w:bidi="ar"/>
        </w:rPr>
        <w:t>.</w:t>
      </w:r>
      <w:r>
        <w:rPr>
          <w:rFonts w:ascii="仿宋_GB2312" w:hAnsi="宋体" w:eastAsia="仿宋_GB2312" w:cs="仿宋_GB2312"/>
          <w:color w:val="000000"/>
          <w:kern w:val="0"/>
          <w:sz w:val="31"/>
          <w:szCs w:val="31"/>
          <w:lang w:bidi="ar"/>
        </w:rPr>
        <w:t>“一带一路”背景下</w:t>
      </w:r>
      <w:r>
        <w:rPr>
          <w:rFonts w:hint="eastAsia" w:ascii="仿宋_GB2312" w:hAnsi="宋体" w:eastAsia="仿宋_GB2312" w:cs="仿宋_GB2312"/>
          <w:color w:val="000000"/>
          <w:kern w:val="0"/>
          <w:sz w:val="31"/>
          <w:szCs w:val="31"/>
          <w:lang w:bidi="ar"/>
        </w:rPr>
        <w:t>来华留学</w:t>
      </w:r>
      <w:r>
        <w:rPr>
          <w:rFonts w:ascii="仿宋_GB2312" w:hAnsi="宋体" w:eastAsia="仿宋_GB2312" w:cs="仿宋_GB2312"/>
          <w:color w:val="000000"/>
          <w:kern w:val="0"/>
          <w:sz w:val="31"/>
          <w:szCs w:val="31"/>
          <w:lang w:bidi="ar"/>
        </w:rPr>
        <w:t>生中国国情教育策略和路径选择</w:t>
      </w:r>
    </w:p>
    <w:p>
      <w:pPr>
        <w:widowControl/>
        <w:jc w:val="left"/>
        <w:rPr>
          <w:rFonts w:ascii="仿宋_GB2312" w:hAnsi="宋体" w:eastAsia="仿宋_GB2312" w:cs="仿宋_GB2312"/>
          <w:color w:val="000000"/>
          <w:kern w:val="0"/>
          <w:sz w:val="31"/>
          <w:szCs w:val="31"/>
          <w:lang w:bidi="ar"/>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.来华留学生</w:t>
      </w:r>
      <w:r>
        <w:rPr>
          <w:rFonts w:ascii="仿宋_GB2312" w:hAnsi="宋体" w:eastAsia="仿宋_GB2312" w:cs="仿宋_GB2312"/>
          <w:color w:val="000000"/>
          <w:kern w:val="0"/>
          <w:sz w:val="31"/>
          <w:szCs w:val="31"/>
          <w:lang w:bidi="ar"/>
        </w:rPr>
        <w:t>中华传统文化教育路径研究</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.来华留学生公共汉语培养方案与课程设置研究</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.基于来华留学生线上线下</w:t>
      </w:r>
      <w:r>
        <w:rPr>
          <w:rFonts w:hint="eastAsia" w:ascii="仿宋_GB2312" w:hAnsi="宋体" w:eastAsia="仿宋_GB2312"/>
          <w:color w:val="auto"/>
          <w:sz w:val="32"/>
          <w:szCs w:val="32"/>
        </w:rPr>
        <w:t>融合式教</w:t>
      </w:r>
      <w:r>
        <w:rPr>
          <w:rFonts w:hint="eastAsia" w:ascii="仿宋_GB2312" w:hAnsi="宋体" w:eastAsia="仿宋_GB2312"/>
          <w:sz w:val="32"/>
          <w:szCs w:val="32"/>
        </w:rPr>
        <w:t>育的教学质量提升路径研究</w:t>
      </w:r>
    </w:p>
    <w:p>
      <w:pPr>
        <w:spacing w:line="520" w:lineRule="exact"/>
      </w:pPr>
      <w:r>
        <w:rPr>
          <w:rFonts w:hint="eastAsia" w:ascii="仿宋_GB2312" w:hAnsi="宋体" w:eastAsia="仿宋_GB2312"/>
          <w:sz w:val="32"/>
          <w:szCs w:val="32"/>
          <w:lang w:val="en-US" w:eastAsia="zh-CN"/>
        </w:rPr>
        <w:t>5</w:t>
      </w:r>
      <w:r>
        <w:rPr>
          <w:rFonts w:hint="eastAsia" w:ascii="仿宋_GB2312" w:hAnsi="宋体" w:eastAsia="仿宋_GB2312"/>
          <w:sz w:val="32"/>
          <w:szCs w:val="32"/>
        </w:rPr>
        <w:t>.工科专业来华留学生专业实践类课程教学模式创新与探索</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.基于趋同化理念的来华留学生教育管理探究与实践</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.数字教育发展推动来华留学生教育变革创新研究</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8</w:t>
      </w:r>
      <w:r>
        <w:rPr>
          <w:rFonts w:hint="eastAsia" w:ascii="仿宋_GB2312" w:hAnsi="宋体" w:eastAsia="仿宋_GB2312"/>
          <w:sz w:val="32"/>
          <w:szCs w:val="32"/>
        </w:rPr>
        <w:t>.数据治理赋能来华留学生管理服务提质增效研究</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.来华留学生网络舆情监测与应对机制研究</w:t>
      </w:r>
    </w:p>
    <w:p>
      <w:pPr>
        <w:spacing w:line="520" w:lineRule="exact"/>
        <w:rPr>
          <w:rFonts w:ascii="仿宋_GB2312" w:hAnsi="宋体" w:eastAsia="仿宋_GB2312"/>
          <w:sz w:val="32"/>
          <w:szCs w:val="32"/>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.国际传播视阈下中外学生跨文化传播路径研究</w:t>
      </w:r>
    </w:p>
    <w:p>
      <w:pPr>
        <w:spacing w:line="520" w:lineRule="exact"/>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1.</w:t>
      </w:r>
      <w:r>
        <w:rPr>
          <w:rFonts w:hint="eastAsia" w:ascii="仿宋_GB2312" w:hAnsi="宋体" w:eastAsia="仿宋_GB2312"/>
          <w:sz w:val="32"/>
          <w:szCs w:val="32"/>
        </w:rPr>
        <w:t>后疫情时代国际学生流动趋势与对策研究</w:t>
      </w:r>
    </w:p>
    <w:p>
      <w:pPr>
        <w:spacing w:line="520" w:lineRule="exact"/>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2</w:t>
      </w:r>
      <w:r>
        <w:rPr>
          <w:rFonts w:hint="eastAsia" w:ascii="仿宋_GB2312" w:hAnsi="宋体" w:eastAsia="仿宋_GB2312"/>
          <w:sz w:val="32"/>
          <w:szCs w:val="32"/>
        </w:rPr>
        <w:t>.后疫情时代国际学生来华留学意愿调查及招生策略研究</w:t>
      </w:r>
    </w:p>
    <w:p>
      <w:pPr>
        <w:spacing w:line="520" w:lineRule="exact"/>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3</w:t>
      </w:r>
      <w:r>
        <w:rPr>
          <w:rFonts w:hint="eastAsia" w:ascii="仿宋_GB2312" w:hAnsi="宋体" w:eastAsia="仿宋_GB2312"/>
          <w:sz w:val="32"/>
          <w:szCs w:val="32"/>
        </w:rPr>
        <w:t>.行业特色型大学国际化水平提升路径研究</w:t>
      </w:r>
    </w:p>
    <w:p>
      <w:pPr>
        <w:spacing w:line="520" w:lineRule="exact"/>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4</w:t>
      </w:r>
      <w:r>
        <w:rPr>
          <w:rFonts w:hint="eastAsia" w:ascii="仿宋_GB2312" w:hAnsi="宋体" w:eastAsia="仿宋_GB2312"/>
          <w:sz w:val="32"/>
          <w:szCs w:val="32"/>
        </w:rPr>
        <w:t>.我校与“一带一路”高校深化合作研究</w:t>
      </w:r>
    </w:p>
    <w:p>
      <w:pPr>
        <w:spacing w:line="520" w:lineRule="exact"/>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5</w:t>
      </w:r>
      <w:r>
        <w:rPr>
          <w:rFonts w:hint="eastAsia" w:ascii="仿宋_GB2312" w:hAnsi="宋体" w:eastAsia="仿宋_GB2312"/>
          <w:sz w:val="32"/>
          <w:szCs w:val="32"/>
        </w:rPr>
        <w:t>.中外合作办学项目财务管理制度研究</w:t>
      </w:r>
    </w:p>
    <w:p>
      <w:pPr>
        <w:spacing w:line="52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16.中外合作办学项目课程思政建设理论与实践</w:t>
      </w:r>
    </w:p>
    <w:p>
      <w:pPr>
        <w:spacing w:line="520" w:lineRule="exact"/>
        <w:rPr>
          <w:rFonts w:ascii="仿宋_GB2312" w:hAnsi="宋体" w:eastAsia="仿宋_GB2312"/>
          <w:sz w:val="32"/>
          <w:szCs w:val="32"/>
        </w:rPr>
      </w:pPr>
      <w:r>
        <w:rPr>
          <w:rFonts w:hint="eastAsia" w:ascii="仿宋_GB2312" w:hAnsi="宋体" w:eastAsia="仿宋_GB2312"/>
          <w:sz w:val="32"/>
          <w:szCs w:val="32"/>
        </w:rPr>
        <w:t>17.中外合作办学项目学生职业生涯规划研究</w:t>
      </w:r>
    </w:p>
    <w:p>
      <w:pPr>
        <w:spacing w:line="520" w:lineRule="exact"/>
        <w:rPr>
          <w:rFonts w:ascii="仿宋_GB2312" w:hAnsi="宋体" w:eastAsia="仿宋_GB2312"/>
          <w:sz w:val="32"/>
          <w:szCs w:val="32"/>
        </w:rPr>
      </w:pPr>
      <w:r>
        <w:rPr>
          <w:rFonts w:hint="eastAsia" w:ascii="仿宋_GB2312" w:hAnsi="宋体" w:eastAsia="仿宋_GB2312"/>
          <w:sz w:val="32"/>
          <w:szCs w:val="32"/>
        </w:rPr>
        <w:t>18.在校大学生开展出国（境）交流相关策略研究</w:t>
      </w:r>
    </w:p>
    <w:p>
      <w:pPr>
        <w:spacing w:line="520" w:lineRule="exact"/>
        <w:rPr>
          <w:rFonts w:ascii="仿宋_GB2312" w:hAnsi="宋体" w:eastAsia="仿宋_GB2312"/>
          <w:sz w:val="32"/>
          <w:szCs w:val="32"/>
        </w:rPr>
      </w:pPr>
      <w:r>
        <w:rPr>
          <w:rFonts w:hint="eastAsia" w:ascii="仿宋_GB2312" w:hAnsi="宋体" w:eastAsia="仿宋_GB2312"/>
          <w:sz w:val="32"/>
          <w:szCs w:val="32"/>
        </w:rPr>
        <w:t>19.大学生国际化素养提升研究</w:t>
      </w:r>
    </w:p>
    <w:p>
      <w:pPr>
        <w:spacing w:line="520" w:lineRule="exact"/>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0.后疫情时代教育对外开放新机制和新路径实践及政策研究</w:t>
      </w:r>
    </w:p>
    <w:p>
      <w:pPr>
        <w:spacing w:line="520" w:lineRule="exact"/>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1.高校营造校园国际化多元文化育人氛围探索与实践</w:t>
      </w:r>
    </w:p>
    <w:p>
      <w:pPr>
        <w:spacing w:line="520" w:lineRule="exact"/>
        <w:rPr>
          <w:rFonts w:ascii="仿宋_GB2312" w:hAnsi="宋体" w:eastAsia="仿宋_GB2312"/>
          <w:sz w:val="32"/>
          <w:szCs w:val="32"/>
        </w:rPr>
      </w:pPr>
      <w:r>
        <w:rPr>
          <w:rFonts w:hint="eastAsia" w:ascii="仿宋_GB2312" w:hAnsi="宋体" w:eastAsia="仿宋_GB2312"/>
          <w:sz w:val="32"/>
          <w:szCs w:val="32"/>
        </w:rPr>
        <w:t>22.高校海外高层次人才引进实践及政策研究</w:t>
      </w:r>
    </w:p>
    <w:p>
      <w:pPr>
        <w:spacing w:line="520" w:lineRule="exact"/>
        <w:rPr>
          <w:rFonts w:ascii="仿宋_GB2312" w:hAnsi="宋体" w:eastAsia="仿宋_GB2312"/>
          <w:sz w:val="32"/>
          <w:szCs w:val="32"/>
        </w:rPr>
      </w:pPr>
      <w:r>
        <w:rPr>
          <w:rFonts w:hint="eastAsia" w:ascii="仿宋_GB2312" w:hAnsi="宋体" w:eastAsia="仿宋_GB2312"/>
          <w:sz w:val="32"/>
          <w:szCs w:val="32"/>
        </w:rPr>
        <w:t>23.涉外管理服务高水平大学建设研究</w:t>
      </w:r>
    </w:p>
    <w:p>
      <w:pPr>
        <w:spacing w:line="520" w:lineRule="exact"/>
        <w:rPr>
          <w:rFonts w:ascii="仿宋_GB2312" w:hAnsi="宋体" w:eastAsia="仿宋_GB2312"/>
          <w:sz w:val="32"/>
          <w:szCs w:val="32"/>
        </w:rPr>
      </w:pPr>
      <w:r>
        <w:rPr>
          <w:rFonts w:hint="eastAsia" w:ascii="仿宋_GB2312" w:hAnsi="宋体" w:eastAsia="仿宋_GB2312"/>
          <w:sz w:val="32"/>
          <w:szCs w:val="32"/>
        </w:rPr>
        <w:t>24.其</w:t>
      </w:r>
      <w:r>
        <w:rPr>
          <w:rFonts w:hint="eastAsia" w:ascii="仿宋_GB2312" w:hAnsi="宋体" w:eastAsia="仿宋_GB2312"/>
          <w:color w:val="auto"/>
          <w:sz w:val="32"/>
          <w:szCs w:val="32"/>
        </w:rPr>
        <w:t>他与来华</w:t>
      </w:r>
      <w:r>
        <w:rPr>
          <w:rFonts w:hint="eastAsia" w:ascii="仿宋_GB2312" w:hAnsi="宋体" w:eastAsia="仿宋_GB2312"/>
          <w:sz w:val="32"/>
          <w:szCs w:val="32"/>
        </w:rPr>
        <w:t>留学生、中外合作办学、涉外管理等工作相关领域重点关注的研究方向</w:t>
      </w:r>
    </w:p>
    <w:p>
      <w:pPr>
        <w:widowControl/>
        <w:jc w:val="left"/>
        <w:rPr>
          <w:rFonts w:ascii="仿宋_GB2312" w:hAnsi="宋体" w:eastAsia="仿宋_GB2312"/>
          <w:sz w:val="32"/>
          <w:szCs w:val="32"/>
        </w:rPr>
      </w:pPr>
      <w:r>
        <w:rPr>
          <w:rFonts w:ascii="仿宋_GB2312" w:hAnsi="宋体" w:eastAsia="仿宋_GB2312"/>
          <w:sz w:val="32"/>
          <w:szCs w:val="32"/>
        </w:rPr>
        <w:br w:type="page"/>
      </w:r>
    </w:p>
    <w:p>
      <w:pPr>
        <w:widowControl/>
        <w:jc w:val="left"/>
        <w:rPr>
          <w:rFonts w:ascii="仿宋_GB2312" w:hAnsi="宋体" w:eastAsia="仿宋_GB2312"/>
          <w:sz w:val="32"/>
          <w:szCs w:val="32"/>
        </w:rPr>
      </w:pPr>
      <w:r>
        <w:rPr>
          <w:rFonts w:hint="eastAsia" w:ascii="仿宋_GB2312" w:hAnsi="宋体" w:eastAsia="仿宋_GB2312"/>
          <w:sz w:val="32"/>
          <w:szCs w:val="32"/>
        </w:rPr>
        <w:t>附件2</w:t>
      </w:r>
    </w:p>
    <w:p>
      <w:pPr>
        <w:spacing w:line="680" w:lineRule="exact"/>
        <w:ind w:firstLine="539"/>
        <w:jc w:val="center"/>
        <w:outlineLvl w:val="0"/>
        <w:rPr>
          <w:rFonts w:hAnsi="宋体"/>
          <w:b/>
          <w:bCs/>
          <w:sz w:val="36"/>
          <w:szCs w:val="36"/>
        </w:rPr>
      </w:pPr>
    </w:p>
    <w:p>
      <w:pPr>
        <w:spacing w:line="680" w:lineRule="exact"/>
        <w:ind w:firstLine="539"/>
        <w:jc w:val="center"/>
        <w:outlineLvl w:val="0"/>
        <w:rPr>
          <w:rFonts w:hAnsi="宋体"/>
          <w:b/>
          <w:bCs/>
          <w:sz w:val="36"/>
          <w:szCs w:val="36"/>
        </w:rPr>
      </w:pPr>
    </w:p>
    <w:p>
      <w:pPr>
        <w:spacing w:line="680" w:lineRule="exact"/>
        <w:ind w:firstLine="539"/>
        <w:jc w:val="center"/>
        <w:outlineLvl w:val="0"/>
        <w:rPr>
          <w:rFonts w:ascii="黑体" w:hAnsi="黑体" w:eastAsia="黑体"/>
          <w:b/>
          <w:bCs/>
          <w:sz w:val="52"/>
          <w:szCs w:val="44"/>
        </w:rPr>
      </w:pPr>
      <w:r>
        <w:rPr>
          <w:rFonts w:hint="eastAsia" w:ascii="黑体" w:hAnsi="黑体" w:eastAsia="黑体"/>
          <w:b/>
          <w:bCs/>
          <w:sz w:val="52"/>
          <w:szCs w:val="44"/>
        </w:rPr>
        <w:t>江苏科技大学来华留学生英文</w:t>
      </w:r>
      <w:r>
        <w:rPr>
          <w:rFonts w:hint="eastAsia" w:ascii="黑体" w:hAnsi="黑体" w:eastAsia="黑体"/>
          <w:b/>
          <w:bCs/>
          <w:sz w:val="52"/>
          <w:szCs w:val="44"/>
          <w:lang w:eastAsia="zh-CN"/>
        </w:rPr>
        <w:t>（</w:t>
      </w:r>
      <w:r>
        <w:rPr>
          <w:rFonts w:hint="eastAsia" w:ascii="黑体" w:hAnsi="黑体" w:eastAsia="黑体"/>
          <w:b/>
          <w:bCs/>
          <w:sz w:val="52"/>
          <w:szCs w:val="44"/>
          <w:lang w:val="en-US" w:eastAsia="zh-CN"/>
        </w:rPr>
        <w:t>含双语）授课课程</w:t>
      </w:r>
      <w:r>
        <w:rPr>
          <w:rFonts w:ascii="黑体" w:hAnsi="黑体" w:eastAsia="黑体"/>
          <w:b/>
          <w:bCs/>
          <w:sz w:val="52"/>
          <w:szCs w:val="44"/>
        </w:rPr>
        <w:t>建设</w:t>
      </w:r>
      <w:r>
        <w:rPr>
          <w:rFonts w:hint="eastAsia" w:ascii="黑体" w:hAnsi="黑体" w:eastAsia="黑体"/>
          <w:b/>
          <w:bCs/>
          <w:sz w:val="52"/>
          <w:szCs w:val="44"/>
        </w:rPr>
        <w:t>立项申报表</w:t>
      </w:r>
    </w:p>
    <w:p>
      <w:pPr>
        <w:spacing w:line="680" w:lineRule="exact"/>
        <w:ind w:firstLine="539"/>
        <w:jc w:val="center"/>
        <w:outlineLvl w:val="0"/>
        <w:rPr>
          <w:rFonts w:eastAsia="仿宋_GB2312"/>
          <w:sz w:val="24"/>
        </w:rPr>
      </w:pPr>
    </w:p>
    <w:p>
      <w:pPr>
        <w:spacing w:line="480" w:lineRule="auto"/>
        <w:ind w:firstLine="1176" w:firstLineChars="560"/>
        <w:rPr>
          <w:rFonts w:ascii="仿宋" w:hAnsi="仿宋" w:eastAsia="仿宋"/>
          <w:sz w:val="28"/>
        </w:rPr>
      </w:pPr>
      <w:r>
        <mc:AlternateContent>
          <mc:Choice Requires="wps">
            <w:drawing>
              <wp:anchor distT="0" distB="0" distL="114300" distR="114300" simplePos="0" relativeHeight="251659264" behindDoc="0" locked="0" layoutInCell="1" allowOverlap="1">
                <wp:simplePos x="0" y="0"/>
                <wp:positionH relativeFrom="column">
                  <wp:posOffset>2057400</wp:posOffset>
                </wp:positionH>
                <wp:positionV relativeFrom="paragraph">
                  <wp:posOffset>297180</wp:posOffset>
                </wp:positionV>
                <wp:extent cx="320040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62pt;margin-top:23.4pt;height:0pt;width:252pt;z-index:251659264;mso-width-relative:page;mso-height-relative:page;" filled="f" stroked="t" coordsize="21600,21600" o:gfxdata="UEsDBAoAAAAAAIdO4kAAAAAAAAAAAAAAAAAEAAAAZHJzL1BLAwQUAAAACACHTuJA5uWDHtYAAAAJ&#10;AQAADwAAAGRycy9kb3ducmV2LnhtbE2PzU7DMBCE70i8g7VIXCpqN62qKMTpAciNCwXEdRsvSUS8&#10;TmP3B56eRRzguLOjmfnKzdkP6khT7ANbWMwNKOImuJ5bCy/P9U0OKiZkh0NgsvBJETbV5UWJhQsn&#10;fqLjNrVKQjgWaKFLaSy0jk1HHuM8jMTyew+TxyTn1Go34UnC/aAzY9baY8/S0OFIdx01H9uDtxDr&#10;V9rXX7NmZt6WbaBsf//4gNZeXy3MLahE5/Rnhp/5Mh0q2bQLB3ZRDRaW2UpYkoXVWhDEkGe5CLtf&#10;QVel/k9QfQNQSwMEFAAAAAgAh07iQObG6O3pAQAAuAMAAA4AAABkcnMvZTJvRG9jLnhtbK1TwW4T&#10;MRC9I/EPlu9kk0AprLLpIVG5FIjU8gETrzdrYXss28lufoIfQOIGJ4698zeUz2DsZEMplx7Yg+Xx&#10;zLyZ92Z2dtEbzXbSB4W24pPRmDNpBdbKbir+4eby2SvOQgRbg0YrK76XgV/Mnz6Zda6UU2xR19Iz&#10;ArGh7FzF2xhdWRRBtNJAGKGTlpwNegORTL8pag8doRtdTMfjl0WHvnYehQyBXpcHJz8i+scAYtMo&#10;IZcotkbaeED1UkMkSqFVLvB57rZppIjvmybIyHTFiWnMJxWh+zqdxXwG5caDa5U4tgCPaeEBJwPK&#10;UtET1BIisK1X/0AZJTwGbOJIoCkORLIixGIyfqDNdQtOZi4kdXAn0cP/gxXvdivPVF3xc84sGBr4&#10;3efbn5++/vrxhc6779/YeRKpc6Gk2IVd+URT9PbaXaH4GJjFRQt2I3OzN3tHCJOUUfyVkozgqNS6&#10;e4s1xcA2Ylasb7xJkKQF6/Ng9qfByD4yQY/PaXFejGlmYvAVUA6Jzof4RqJh6VJxrWzSDErYXYWY&#10;GoFyCEnPFi+V1nnu2rKu4q/Ppmc5IaBWdXKmsOA364X2bAdpc/KXWZHnfpjHra0PRbRNeTIv3bHy&#10;wPqg3xrr/coP0tBAc2/H5Usbc9/OAv754e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blgx7W&#10;AAAACQEAAA8AAAAAAAAAAQAgAAAAIgAAAGRycy9kb3ducmV2LnhtbFBLAQIUABQAAAAIAIdO4kDm&#10;xujt6QEAALgDAAAOAAAAAAAAAAEAIAAAACUBAABkcnMvZTJvRG9jLnhtbFBLBQYAAAAABgAGAFkB&#10;AACABQAAAAA=&#10;">
                <v:fill on="f" focussize="0,0"/>
                <v:stroke color="#000000" joinstyle="round"/>
                <v:imagedata o:title=""/>
                <o:lock v:ext="edit" aspectratio="f"/>
              </v:line>
            </w:pict>
          </mc:Fallback>
        </mc:AlternateContent>
      </w:r>
      <w:r>
        <w:rPr>
          <w:rFonts w:ascii="仿宋" w:hAnsi="仿宋" w:eastAsia="仿宋"/>
          <w:sz w:val="28"/>
        </w:rPr>
        <w:t xml:space="preserve">课程名称（中文）                    </w:t>
      </w:r>
    </w:p>
    <w:p>
      <w:pPr>
        <w:spacing w:line="480" w:lineRule="auto"/>
        <w:ind w:firstLine="2310" w:firstLineChars="1100"/>
        <w:rPr>
          <w:rFonts w:ascii="仿宋" w:hAnsi="仿宋" w:eastAsia="仿宋"/>
          <w:sz w:val="28"/>
        </w:rPr>
      </w:pPr>
      <w:r>
        <mc:AlternateContent>
          <mc:Choice Requires="wps">
            <w:drawing>
              <wp:anchor distT="0" distB="0" distL="114300" distR="114300" simplePos="0" relativeHeight="251663360" behindDoc="0" locked="0" layoutInCell="1" allowOverlap="1">
                <wp:simplePos x="0" y="0"/>
                <wp:positionH relativeFrom="column">
                  <wp:posOffset>2057400</wp:posOffset>
                </wp:positionH>
                <wp:positionV relativeFrom="paragraph">
                  <wp:posOffset>297180</wp:posOffset>
                </wp:positionV>
                <wp:extent cx="3200400" cy="0"/>
                <wp:effectExtent l="0" t="0" r="0" b="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62pt;margin-top:23.4pt;height:0pt;width:252pt;z-index:251663360;mso-width-relative:page;mso-height-relative:page;" filled="f" stroked="t" coordsize="21600,21600" o:gfxdata="UEsDBAoAAAAAAIdO4kAAAAAAAAAAAAAAAAAEAAAAZHJzL1BLAwQUAAAACACHTuJA5uWDHtYAAAAJ&#10;AQAADwAAAGRycy9kb3ducmV2LnhtbE2PzU7DMBCE70i8g7VIXCpqN62qKMTpAciNCwXEdRsvSUS8&#10;TmP3B56eRRzguLOjmfnKzdkP6khT7ANbWMwNKOImuJ5bCy/P9U0OKiZkh0NgsvBJETbV5UWJhQsn&#10;fqLjNrVKQjgWaKFLaSy0jk1HHuM8jMTyew+TxyTn1Go34UnC/aAzY9baY8/S0OFIdx01H9uDtxDr&#10;V9rXX7NmZt6WbaBsf//4gNZeXy3MLahE5/Rnhp/5Mh0q2bQLB3ZRDRaW2UpYkoXVWhDEkGe5CLtf&#10;QVel/k9QfQNQSwMEFAAAAAgAh07iQEDf06noAQAAuAMAAA4AAABkcnMvZTJvRG9jLnhtbK1TsY4T&#10;MRDtkfgHyz3ZJHARrLK5ItHRHBDpjg9wvN6she2xPE42+Ql+AIkOKkp6/objMxh7s+E4mivYwvJ4&#10;Zt7MezM7vzxYw/YqoAZX8clozJlyEmrtthV/f3v17CVnGIWrhQGnKn5UyC8XT5/MO1+qKbRgahUY&#10;gTgsO1/xNkZfFgXKVlmBI/DKkbOBYEUkM2yLOoiO0K0ppuPxrOgg1D6AVIj0uuqd/IQYHgMITaOl&#10;WoHcWeVijxqUEZEoYas98kXutmmUjO+aBlVkpuLENOaTitB9k85iMRflNgjfanlqQTymhQecrNCO&#10;ip6hViIKtgv6HyirZQCEJo4k2KInkhUhFpPxA21uWuFV5kJSoz+Ljv8PVr7drwPTdcVnnDlhaeB3&#10;n77//Pjl14/PdN59+8pmSaTOY0mxS7cOiaY8uBt/DfIDMgfLVritys3eHj0hTFJG8VdKMtBTqU33&#10;BmqKEbsIWbFDE2yCJC3YIQ/meB6MOkQm6fE5Lc6LMc1MDr5ClEOiDxhfK7AsXSputEuaiVLsrzGm&#10;RkQ5hKRnB1famDx341hX8VcX04ucgGB0nZwpDMN2szSB7UXanPxlVuS5HxZg5+q+iHEpT+WlO1Ue&#10;WPf6baA+rsMgDQ0093ZavrQx9+0s4J8fbvE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5uWDHtYA&#10;AAAJAQAADwAAAAAAAAABACAAAAAiAAAAZHJzL2Rvd25yZXYueG1sUEsBAhQAFAAAAAgAh07iQEDf&#10;06noAQAAuAMAAA4AAAAAAAAAAQAgAAAAJQEAAGRycy9lMm9Eb2MueG1sUEsFBgAAAAAGAAYAWQEA&#10;AH8FAAAAAA==&#10;">
                <v:fill on="f" focussize="0,0"/>
                <v:stroke color="#000000" joinstyle="round"/>
                <v:imagedata o:title=""/>
                <o:lock v:ext="edit" aspectratio="f"/>
              </v:line>
            </w:pict>
          </mc:Fallback>
        </mc:AlternateContent>
      </w:r>
      <w:r>
        <w:rPr>
          <w:rFonts w:ascii="仿宋" w:hAnsi="仿宋" w:eastAsia="仿宋"/>
          <w:sz w:val="28"/>
        </w:rPr>
        <w:t xml:space="preserve">（英文）                    </w:t>
      </w:r>
    </w:p>
    <w:p>
      <w:pPr>
        <w:spacing w:line="480" w:lineRule="auto"/>
        <w:ind w:left="279" w:leftChars="133" w:firstLine="840" w:firstLineChars="300"/>
        <w:rPr>
          <w:rFonts w:ascii="仿宋" w:hAnsi="仿宋" w:eastAsia="仿宋"/>
          <w:szCs w:val="21"/>
          <w:u w:val="single"/>
        </w:rPr>
      </w:pPr>
      <w:r>
        <w:rPr>
          <w:rFonts w:ascii="仿宋" w:hAnsi="仿宋" w:eastAsia="仿宋"/>
          <w:sz w:val="28"/>
        </w:rPr>
        <w:t>课程类别</w:t>
      </w:r>
      <w:r>
        <w:rPr>
          <w:rFonts w:ascii="仿宋" w:hAnsi="仿宋" w:eastAsia="仿宋"/>
          <w:szCs w:val="21"/>
          <w:u w:val="single"/>
        </w:rPr>
        <w:t xml:space="preserve">     □</w:t>
      </w:r>
      <w:r>
        <w:rPr>
          <w:rFonts w:hint="eastAsia" w:ascii="仿宋" w:hAnsi="仿宋" w:eastAsia="仿宋"/>
          <w:szCs w:val="21"/>
          <w:u w:val="single"/>
        </w:rPr>
        <w:t>基础课</w:t>
      </w:r>
      <w:r>
        <w:rPr>
          <w:rFonts w:ascii="仿宋" w:hAnsi="仿宋" w:eastAsia="仿宋"/>
          <w:szCs w:val="21"/>
          <w:u w:val="single"/>
        </w:rPr>
        <w:t xml:space="preserve">   □专业基础课  □专业课  </w:t>
      </w:r>
      <w:r>
        <w:rPr>
          <w:rFonts w:hint="eastAsia" w:ascii="仿宋" w:hAnsi="仿宋" w:eastAsia="仿宋"/>
          <w:szCs w:val="21"/>
          <w:u w:val="single"/>
        </w:rPr>
        <w:t xml:space="preserve"> </w:t>
      </w:r>
      <w:r>
        <w:rPr>
          <w:rFonts w:ascii="仿宋" w:hAnsi="仿宋" w:eastAsia="仿宋"/>
          <w:szCs w:val="21"/>
          <w:u w:val="single"/>
        </w:rPr>
        <w:t>□</w:t>
      </w:r>
      <w:r>
        <w:rPr>
          <w:rFonts w:hint="eastAsia" w:ascii="仿宋" w:hAnsi="仿宋" w:eastAsia="仿宋"/>
          <w:szCs w:val="21"/>
          <w:u w:val="single"/>
          <w:lang w:val="en-US" w:eastAsia="zh-CN"/>
        </w:rPr>
        <w:t>实践</w:t>
      </w:r>
      <w:r>
        <w:rPr>
          <w:rFonts w:ascii="仿宋" w:hAnsi="仿宋" w:eastAsia="仿宋"/>
          <w:szCs w:val="21"/>
          <w:u w:val="single"/>
        </w:rPr>
        <w:t xml:space="preserve">课 </w:t>
      </w:r>
      <w:r>
        <w:rPr>
          <w:rFonts w:hint="eastAsia" w:ascii="仿宋" w:hAnsi="仿宋" w:eastAsia="仿宋"/>
          <w:szCs w:val="21"/>
          <w:u w:val="single"/>
        </w:rPr>
        <w:t xml:space="preserve">       </w:t>
      </w:r>
    </w:p>
    <w:p>
      <w:pPr>
        <w:spacing w:line="480" w:lineRule="auto"/>
        <w:ind w:firstLine="1050" w:firstLineChars="500"/>
        <w:rPr>
          <w:rFonts w:ascii="仿宋" w:hAnsi="仿宋" w:eastAsia="仿宋"/>
          <w:sz w:val="28"/>
        </w:rPr>
      </w:pPr>
      <w: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297180</wp:posOffset>
                </wp:positionV>
                <wp:extent cx="285750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9pt;margin-top:23.4pt;height:0pt;width:225pt;z-index:251660288;mso-width-relative:page;mso-height-relative:page;" filled="f" stroked="t" coordsize="21600,21600" o:gfxdata="UEsDBAoAAAAAAIdO4kAAAAAAAAAAAAAAAAAEAAAAZHJzL1BLAwQUAAAACACHTuJALOwwutYAAAAJ&#10;AQAADwAAAGRycy9kb3ducmV2LnhtbE2PvU7DQBCEeyTe4bRINFFyjoMSy/icAnBHQwKi3fgW28K3&#10;5/guP/D0bEQB5c6OZuYr1mfXqyONofNsYD5LQBHX3nbcGHjdVtMMVIjIFnvPZOCLAqzL66sCc+tP&#10;/ELHTWyUhHDI0UAb45BrHeqWHIaZH4jl9+FHh1HOsdF2xJOEu16nSbLUDjuWhhYHemip/twcnIFQ&#10;vdG++p7Uk+R90XhK94/PT2jM7c08uQcV6Rz/zHCZL9OhlE07f2AbVG9gscqEJRq4WwqCGLL0Iux+&#10;BV0W+j9B+QNQSwMEFAAAAAgAh07iQLI00DvqAQAAuAMAAA4AAABkcnMvZTJvRG9jLnhtbK1TzW4T&#10;MRC+I/EOlu9kN1ED7SqbHhKVS4FIbR/A8XqzFrbH8jjZ5CV4ASRucOLIvW9DeQzGzg+lXHpgD5bH&#10;M/PNfN/MTi631rCNCqjB1Xw4KDlTTkKj3armd7dXr845wyhcIww4VfOdQn45ffli0vtKjaAD06jA&#10;CMRh1fuadzH6qihQdsoKHIBXjpwtBCsimWFVNEH0hG5NMSrL10UPofEBpEKk1/neyQ+I4TmA0LZa&#10;qjnItVUu7lGDMiISJey0Rz7N3batkvFD26KKzNScmMZ8UhG6L9NZTCeiWgXhOy0PLYjntPCEkxXa&#10;UdET1FxEwdZB/wNltQyA0MaBBFvsiWRFiMWwfKLNTSe8ylxIavQn0fH/wcr3m0Vguqn5GWdOWBr4&#10;w+cfPz99/XX/hc6H79/YWRKp91hR7MwtQqIpt+7GX4P8iMzBrBNupXKztztPCMOUUfyVkgz0VGrZ&#10;v4OGYsQ6QlZs2wabIEkLts2D2Z0Go7aRSXocnY/fjEuamTz6ClEdE33A+FaBZelSc6Nd0kxUYnON&#10;MTUiqmNIenZwpY3JczeO9TW/GI/GOQHB6CY5UxiG1XJmAtuItDn5y6zI8zgswNo1+yLGpTyVl+5Q&#10;+ch6r98Smt0iHKWhgebeDsuXNuaxnQX888NN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s7DC6&#10;1gAAAAkBAAAPAAAAAAAAAAEAIAAAACIAAABkcnMvZG93bnJldi54bWxQSwECFAAUAAAACACHTuJA&#10;sjTQO+oBAAC4AwAADgAAAAAAAAABACAAAAAlAQAAZHJzL2Uyb0RvYy54bWxQSwUGAAAAAAYABgBZ&#10;AQAAgQUAAAAA&#10;">
                <v:fill on="f" focussize="0,0"/>
                <v:stroke color="#000000" joinstyle="round"/>
                <v:imagedata o:title=""/>
                <o:lock v:ext="edit" aspectratio="f"/>
              </v:line>
            </w:pict>
          </mc:Fallback>
        </mc:AlternateContent>
      </w:r>
      <w:r>
        <w:rPr>
          <w:rFonts w:hint="eastAsia" w:ascii="仿宋" w:hAnsi="仿宋" w:eastAsia="仿宋"/>
          <w:sz w:val="28"/>
        </w:rPr>
        <w:t>开课专业及专业代码</w:t>
      </w:r>
    </w:p>
    <w:p>
      <w:pPr>
        <w:spacing w:line="480" w:lineRule="auto"/>
        <w:ind w:firstLine="1050" w:firstLineChars="500"/>
        <w:rPr>
          <w:rFonts w:ascii="仿宋" w:hAnsi="仿宋" w:eastAsia="仿宋"/>
          <w:sz w:val="28"/>
        </w:rPr>
      </w:pPr>
      <w:r>
        <mc:AlternateContent>
          <mc:Choice Requires="wps">
            <w:drawing>
              <wp:anchor distT="0" distB="0" distL="114300" distR="114300" simplePos="0" relativeHeight="251662336" behindDoc="0" locked="0" layoutInCell="1" allowOverlap="1">
                <wp:simplePos x="0" y="0"/>
                <wp:positionH relativeFrom="column">
                  <wp:posOffset>1943100</wp:posOffset>
                </wp:positionH>
                <wp:positionV relativeFrom="paragraph">
                  <wp:posOffset>297180</wp:posOffset>
                </wp:positionV>
                <wp:extent cx="331470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53pt;margin-top:23.4pt;height:0pt;width:261pt;z-index:251662336;mso-width-relative:page;mso-height-relative:page;" filled="f" stroked="t" coordsize="21600,21600" o:gfxdata="UEsDBAoAAAAAAIdO4kAAAAAAAAAAAAAAAAAEAAAAZHJzL1BLAwQUAAAACACHTuJAGYRNfdYAAAAJ&#10;AQAADwAAAGRycy9kb3ducmV2LnhtbE2PvU7DQBCEeyTe4bRINBG5i4Msy/icAnBHQwii3dgb24pv&#10;z/FdfuDpWUQB5c6OZuYrVhc3qBNNofdsYTE3oIhr3/TcWti8VXcZqBCRGxw8k4VPCrAqr68KzBt/&#10;5lc6rWOrJIRDjha6GMdc61B35DDM/Ugsv52fHEY5p1Y3E54l3A06MSbVDnuWhg5Heuyo3q+PzkKo&#10;3ulQfc3qmflYtp6Sw9PLM1p7e7MwD6AiXeKfGX7my3QoZdPWH7kJarCwNKmwRAv3qSCIIUsyEba/&#10;gi4L/Z+g/AZQSwMEFAAAAAgAh07iQF04kVzqAQAAuAMAAA4AAABkcnMvZTJvRG9jLnhtbK1TzW4T&#10;MRC+I/EOlu9k80P5WWXTQ6JyKRCp7QNMvN6she2xbCebvAQvgMQNThx7520oj9GxNwmlXHpgD5bH&#10;M/PNfN/MTs93RrOt9EGhrfhoMORMWoG1suuK31xfvHjDWYhga9BoZcX3MvDz2fNn086Vcowt6lp6&#10;RiA2lJ2reBujK4siiFYaCAN00pKzQW8gkunXRe2hI3Sji/Fw+Kro0NfOo5Ah0Ouid/IDon8KIDaN&#10;EnKBYmOkjT2qlxoiUQqtcoHPcrdNI0X82DRBRqYrTkxjPqkI3VfpLGZTKNceXKvEoQV4SguPOBlQ&#10;loqeoBYQgW28+gfKKOExYBMHAk3RE8mKEIvR8JE2Vy04mbmQ1MGdRA//D1Z82C49U3XFJ5xZMDTw&#10;uy+3vz5/+/3zK513P76zSRKpc6Gk2Lld+kRT7OyVu0TxKTCL8xbsWuZmr/eOEEYpo/grJRnBUalV&#10;9x5rioFNxKzYrvEmQZIWbJcHsz8NRu4iE/Q4mYxevh7SzMTRV0B5THQ+xHcSDUuXimtlk2ZQwvYy&#10;xNQIlMeQ9GzxQmmd564t6yr+9mx8lhMCalUnZwoLfr2aa8+2kDYnf5kVeR6GedzYui+ibcqTeekO&#10;lY+se/1WWO+X/igNDTT3dli+tDEP7Szgnx9ud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ZhE19&#10;1gAAAAkBAAAPAAAAAAAAAAEAIAAAACIAAABkcnMvZG93bnJldi54bWxQSwECFAAUAAAACACHTuJA&#10;XTiRXOoBAAC4AwAADgAAAAAAAAABACAAAAAlAQAAZHJzL2Uyb0RvYy54bWxQSwUGAAAAAAYABgBZ&#10;AQAAgQUAAAAA&#10;">
                <v:fill on="f" focussize="0,0"/>
                <v:stroke color="#000000" joinstyle="round"/>
                <v:imagedata o:title=""/>
                <o:lock v:ext="edit" aspectratio="f"/>
              </v:line>
            </w:pict>
          </mc:Fallback>
        </mc:AlternateContent>
      </w:r>
      <w:r>
        <w:rPr>
          <w:rFonts w:hint="eastAsia" w:ascii="仿宋" w:hAnsi="仿宋" w:eastAsia="仿宋"/>
          <w:sz w:val="28"/>
        </w:rPr>
        <w:t>课程</w:t>
      </w:r>
      <w:r>
        <w:rPr>
          <w:rFonts w:ascii="仿宋" w:hAnsi="仿宋" w:eastAsia="仿宋"/>
          <w:sz w:val="28"/>
        </w:rPr>
        <w:t>负责人</w:t>
      </w:r>
    </w:p>
    <w:p>
      <w:pPr>
        <w:tabs>
          <w:tab w:val="left" w:pos="5685"/>
        </w:tabs>
        <w:spacing w:line="480" w:lineRule="auto"/>
        <w:ind w:firstLine="1050" w:firstLineChars="500"/>
        <w:rPr>
          <w:rFonts w:ascii="仿宋" w:hAnsi="仿宋" w:eastAsia="仿宋"/>
          <w:sz w:val="28"/>
        </w:rPr>
      </w:pPr>
      <w:r>
        <mc:AlternateContent>
          <mc:Choice Requires="wps">
            <w:drawing>
              <wp:anchor distT="0" distB="0" distL="114300" distR="114300" simplePos="0" relativeHeight="251664384" behindDoc="0" locked="0" layoutInCell="1" allowOverlap="1">
                <wp:simplePos x="0" y="0"/>
                <wp:positionH relativeFrom="column">
                  <wp:posOffset>2438400</wp:posOffset>
                </wp:positionH>
                <wp:positionV relativeFrom="paragraph">
                  <wp:posOffset>287655</wp:posOffset>
                </wp:positionV>
                <wp:extent cx="2819400" cy="9525"/>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2819400" cy="95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2pt;margin-top:22.65pt;height:0.75pt;width:222pt;z-index:251664384;mso-width-relative:page;mso-height-relative:page;" filled="f" stroked="t" coordsize="21600,21600" o:gfxdata="UEsDBAoAAAAAAIdO4kAAAAAAAAAAAAAAAAAEAAAAZHJzL1BLAwQUAAAACACHTuJAavef59cAAAAJ&#10;AQAADwAAAGRycy9kb3ducmV2LnhtbE2PzU7DMBCE70i8g7VIXKrWblIqK8TpAciNCwXU6zZekojY&#10;TmP3B56e5QTHnR3NfFNuLm4QJ5piH7yB5UKBIN8E2/vWwNtrPdcgYkJvcQieDHxRhE11fVViYcPZ&#10;v9Bpm1rBIT4WaKBLaSykjE1HDuMijOT59xEmh4nPqZV2wjOHu0FmSq2lw95zQ4cjPXTUfG6PzkCs&#10;3+lQf8+amdrlbaDs8Pj8hMbc3izVPYhEl/Rnhl98RoeKmfbh6G0Ug4Fcr3hLMrC6y0GwQWeahT0L&#10;aw2yKuX/BdUPUEsDBBQAAAAIAIdO4kDvgnfe6AEAALsDAAAOAAAAZHJzL2Uyb0RvYy54bWytU8Fu&#10;EzEQvSPxD5bvZJMVRe0qmx4SlUuBSC0fMPF6sxa2x7KdbPIT/AASNzhx5M7fUD6DsbMJtL300D1Y&#10;Hs/Mm3lvZqeXO6PZVvqg0NZ8MhpzJq3ARtl1zT/eXr065yxEsA1otLLmexn45ezli2nvKllih7qR&#10;nhGIDVXvat7F6KqiCKKTBsIInbTkbNEbiGT6ddF46And6KIcj98UPfrGeRQyBHpdHJx8QPRPAcS2&#10;VUIuUGyMtPGA6qWGSJRCp1zgs9xt20oRP7RtkJHpmhPTmE8qQvdVOovZFKq1B9cpMbQAT2nhAScD&#10;ylLRE9QCIrCNV4+gjBIeA7ZxJNAUByJZEWIxGT/Q5qYDJzMXkjq4k+jh+WDF++3SM9XUvOTMgqGB&#10;3335+fvztz+/vtJ59+M7K5NIvQsVxc7t0ieaYmdv3DWKT4FZnHdg1zI3e7t3hDBJGcW9lGQER6VW&#10;/TtsKAY2EbNiu9abBElasF0ezP40GLmLTNBjeT65eD2mmQnyXZyVZ7kAVMdc50N8K9GwdKm5VjbJ&#10;BhVsr0NMvUB1DEnPFq+U1nn02rJ+gEyegFo1yZkNv17NtWdbSMuTv6HuvTCPG9scimib8mTeu6Hy&#10;kfhBwhU2+6U/qkMzzb0N+5eW5n87a/jvn5v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r3n+fX&#10;AAAACQEAAA8AAAAAAAAAAQAgAAAAIgAAAGRycy9kb3ducmV2LnhtbFBLAQIUABQAAAAIAIdO4kDv&#10;gnfe6AEAALsDAAAOAAAAAAAAAAEAIAAAACYBAABkcnMvZTJvRG9jLnhtbFBLBQYAAAAABgAGAFkB&#10;AACABQAAAAA=&#10;">
                <v:fill on="f" focussize="0,0"/>
                <v:stroke color="#000000" joinstyle="round"/>
                <v:imagedata o:title=""/>
                <o:lock v:ext="edit" aspectratio="f"/>
              </v:line>
            </w:pict>
          </mc:Fallback>
        </mc:AlternateContent>
      </w:r>
      <w:r>
        <w:rPr>
          <w:rFonts w:ascii="仿宋" w:hAnsi="仿宋" w:eastAsia="仿宋"/>
          <w:sz w:val="28"/>
        </w:rPr>
        <w:t>所属学</w:t>
      </w:r>
      <w:r>
        <w:rPr>
          <w:rFonts w:hint="eastAsia" w:ascii="仿宋" w:hAnsi="仿宋" w:eastAsia="仿宋"/>
          <w:sz w:val="28"/>
        </w:rPr>
        <w:t>院</w:t>
      </w:r>
      <w:r>
        <w:rPr>
          <w:rFonts w:ascii="仿宋" w:hAnsi="仿宋" w:eastAsia="仿宋"/>
          <w:sz w:val="28"/>
        </w:rPr>
        <w:t>（加盖公章）</w:t>
      </w:r>
    </w:p>
    <w:p>
      <w:pPr>
        <w:spacing w:line="480" w:lineRule="auto"/>
        <w:ind w:firstLine="1050" w:firstLineChars="500"/>
        <w:rPr>
          <w:rFonts w:ascii="仿宋" w:hAnsi="仿宋" w:eastAsia="仿宋"/>
          <w:sz w:val="28"/>
        </w:rPr>
      </w:pPr>
      <w: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297180</wp:posOffset>
                </wp:positionV>
                <wp:extent cx="354330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35pt;margin-top:23.4pt;height:0pt;width:279pt;z-index:251661312;mso-width-relative:page;mso-height-relative:page;" filled="f" stroked="t" coordsize="21600,21600" o:gfxdata="UEsDBAoAAAAAAIdO4kAAAAAAAAAAAAAAAAAEAAAAZHJzL1BLAwQUAAAACACHTuJA7ravz9UAAAAJ&#10;AQAADwAAAGRycy9kb3ducmV2LnhtbE2PzU7DMBCE70i8g7VIXCpqN6AShTg9ALlxoQVx3cZLEhGv&#10;09j9gadnEQc47uxoZr5ydfKDOtAU+8AWFnMDirgJrufWwsumvspBxYTscAhMFj4pwqo6PyuxcOHI&#10;z3RYp1ZJCMcCLXQpjYXWsenIY5yHkVh+72HymOScWu0mPEq4H3RmzFJ77FkaOhzpvqPmY733FmL9&#10;Srv6a9bMzNt1GyjbPTw9orWXFwtzByrRKf2Z4We+TIdKNm3Dnl1Ug4Xs1ghLsnCzFAQx5FkuwvZX&#10;0FWp/xNU31BLAwQUAAAACACHTuJAG4x7XegBAAC4AwAADgAAAGRycy9lMm9Eb2MueG1srVNLjhMx&#10;EN0jcQfLe9L5EAStdGaRaNgMEGmGAzhud9rCdlkuJ51cggsgsYMVS/bchuEYlN1J5sNmFvTCsqte&#10;vap6VT272FvDdiqgBlfx0WDImXISau02Ff94c/niNWcYhauFAacqflDIL+bPn806X6oxtGBqFRiR&#10;OCw7X/E2Rl8WBcpWWYED8MqRs4FgRaRn2BR1EB2xW1OMh8NXRQeh9gGkQiTrsnfyI2N4CiE0jZZq&#10;CXJrlYs9a1BGRGoJW+2Rz3O1TaNk/NA0qCIzFadOYz4pCd3X6SzmM1FugvCtlscSxFNKeNSTFdpR&#10;0jPVUkTBtkH/Q2W1DIDQxIEEW/SNZEWoi9HwkTbXrfAq90JSoz+Ljv+PVr7frQLTNW0CZ05YGvjt&#10;l5+/P3/78+srnbc/vrNREqnzWBJ24VYhtSn37tpfgfyEzMGiFW6jcrE3B08MOaJ4EJIe6CnVunsH&#10;NWHENkJWbN8EmyhJC7bPgzmcB6P2kUkyTqYvJ5MhzUyefIUoT4E+YHyrwLJ0qbjRLmkmSrG7wkil&#10;E/QESWYHl9qYPHfjWFfxN9PxNAcgGF0nZ4Jh2KwXJrCdSJuTv6QDkT2ABdi6urcbl+JUXrpj5lPX&#10;vX5rqA+rkMDJTgPNdMflSxtz/51Rdz/c/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utq/P1QAA&#10;AAkBAAAPAAAAAAAAAAEAIAAAACIAAABkcnMvZG93bnJldi54bWxQSwECFAAUAAAACACHTuJAG4x7&#10;XegBAAC4AwAADgAAAAAAAAABACAAAAAkAQAAZHJzL2Uyb0RvYy54bWxQSwUGAAAAAAYABgBZAQAA&#10;fgUAAAAA&#10;">
                <v:fill on="f" focussize="0,0"/>
                <v:stroke color="#000000" joinstyle="round"/>
                <v:imagedata o:title=""/>
                <o:lock v:ext="edit" aspectratio="f"/>
              </v:line>
            </w:pict>
          </mc:Fallback>
        </mc:AlternateContent>
      </w:r>
      <w:r>
        <w:rPr>
          <w:rFonts w:ascii="仿宋" w:hAnsi="仿宋" w:eastAsia="仿宋"/>
          <w:sz w:val="28"/>
        </w:rPr>
        <w:t>申报日期</w:t>
      </w:r>
    </w:p>
    <w:p>
      <w:pPr>
        <w:spacing w:line="480" w:lineRule="auto"/>
        <w:ind w:firstLine="539"/>
        <w:rPr>
          <w:rFonts w:ascii="仿宋" w:hAnsi="仿宋" w:eastAsia="仿宋"/>
          <w:sz w:val="28"/>
        </w:rPr>
      </w:pPr>
    </w:p>
    <w:p>
      <w:pPr>
        <w:snapToGrid w:val="0"/>
        <w:spacing w:line="600" w:lineRule="atLeast"/>
        <w:ind w:firstLine="539"/>
        <w:jc w:val="center"/>
        <w:rPr>
          <w:rFonts w:ascii="仿宋" w:hAnsi="仿宋" w:eastAsia="仿宋"/>
          <w:sz w:val="28"/>
        </w:rPr>
      </w:pPr>
    </w:p>
    <w:p>
      <w:pPr>
        <w:snapToGrid w:val="0"/>
        <w:spacing w:line="600" w:lineRule="atLeast"/>
        <w:ind w:firstLine="539"/>
        <w:jc w:val="center"/>
        <w:rPr>
          <w:rFonts w:ascii="仿宋" w:hAnsi="仿宋" w:eastAsia="仿宋"/>
          <w:sz w:val="28"/>
        </w:rPr>
      </w:pPr>
    </w:p>
    <w:p>
      <w:pPr>
        <w:spacing w:line="480" w:lineRule="auto"/>
        <w:ind w:firstLine="420"/>
        <w:rPr>
          <w:rFonts w:eastAsia="仿宋_GB2312"/>
          <w:b/>
          <w:bCs/>
          <w:sz w:val="36"/>
        </w:rPr>
      </w:pPr>
    </w:p>
    <w:p>
      <w:pPr>
        <w:spacing w:line="480" w:lineRule="auto"/>
        <w:rPr>
          <w:rFonts w:eastAsia="仿宋_GB2312"/>
          <w:b/>
          <w:bCs/>
          <w:sz w:val="36"/>
        </w:rPr>
      </w:pPr>
    </w:p>
    <w:p>
      <w:pPr>
        <w:spacing w:line="480" w:lineRule="auto"/>
        <w:rPr>
          <w:rFonts w:eastAsia="仿宋_GB2312"/>
          <w:b/>
          <w:bCs/>
          <w:sz w:val="36"/>
        </w:rPr>
      </w:pPr>
    </w:p>
    <w:p>
      <w:pPr>
        <w:spacing w:line="480" w:lineRule="auto"/>
        <w:rPr>
          <w:rFonts w:eastAsia="仿宋_GB2312"/>
          <w:b/>
          <w:bCs/>
          <w:sz w:val="36"/>
        </w:rPr>
      </w:pPr>
    </w:p>
    <w:p>
      <w:pPr>
        <w:spacing w:line="480" w:lineRule="auto"/>
        <w:rPr>
          <w:rFonts w:eastAsia="仿宋_GB2312"/>
          <w:b/>
          <w:bCs/>
          <w:sz w:val="36"/>
        </w:rPr>
      </w:pPr>
    </w:p>
    <w:p>
      <w:pPr>
        <w:spacing w:line="480" w:lineRule="auto"/>
        <w:rPr>
          <w:rFonts w:eastAsia="仿宋_GB2312"/>
          <w:b/>
          <w:bCs/>
          <w:sz w:val="36"/>
        </w:rPr>
      </w:pPr>
    </w:p>
    <w:p>
      <w:pPr>
        <w:spacing w:line="480" w:lineRule="auto"/>
        <w:rPr>
          <w:rFonts w:ascii="仿宋_GB2312" w:hAnsi="宋体" w:eastAsia="仿宋_GB2312"/>
          <w:sz w:val="28"/>
          <w:szCs w:val="28"/>
        </w:rPr>
      </w:pPr>
      <w:r>
        <w:rPr>
          <w:rFonts w:eastAsia="仿宋_GB2312"/>
          <w:b/>
          <w:sz w:val="28"/>
        </w:rPr>
        <w:t>1．</w:t>
      </w:r>
      <w:r>
        <w:rPr>
          <w:rFonts w:hint="eastAsia" w:eastAsia="仿宋_GB2312"/>
          <w:b/>
          <w:sz w:val="28"/>
        </w:rPr>
        <w:t>课程基本情况</w:t>
      </w:r>
    </w:p>
    <w:tbl>
      <w:tblPr>
        <w:tblStyle w:val="7"/>
        <w:tblW w:w="53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3145"/>
        <w:gridCol w:w="2169"/>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64" w:type="pct"/>
            <w:vAlign w:val="center"/>
          </w:tcPr>
          <w:p>
            <w:pPr>
              <w:jc w:val="center"/>
              <w:rPr>
                <w:rFonts w:ascii="仿宋_GB2312" w:hAnsi="仿宋" w:eastAsia="仿宋_GB2312"/>
                <w:sz w:val="24"/>
              </w:rPr>
            </w:pPr>
            <w:r>
              <w:rPr>
                <w:rFonts w:hint="eastAsia" w:ascii="仿宋_GB2312" w:hAnsi="仿宋" w:eastAsia="仿宋_GB2312"/>
                <w:sz w:val="24"/>
              </w:rPr>
              <w:t>课程名称</w:t>
            </w:r>
          </w:p>
        </w:tc>
        <w:tc>
          <w:tcPr>
            <w:tcW w:w="1735" w:type="pct"/>
            <w:vAlign w:val="center"/>
          </w:tcPr>
          <w:p>
            <w:pPr>
              <w:jc w:val="center"/>
              <w:rPr>
                <w:rFonts w:ascii="仿宋_GB2312" w:hAnsi="仿宋" w:eastAsia="仿宋_GB2312"/>
                <w:sz w:val="24"/>
              </w:rPr>
            </w:pPr>
          </w:p>
        </w:tc>
        <w:tc>
          <w:tcPr>
            <w:tcW w:w="1197" w:type="pct"/>
            <w:vAlign w:val="center"/>
          </w:tcPr>
          <w:p>
            <w:pPr>
              <w:jc w:val="center"/>
              <w:rPr>
                <w:rFonts w:ascii="仿宋_GB2312" w:hAnsi="仿宋" w:eastAsia="仿宋_GB2312"/>
                <w:sz w:val="24"/>
              </w:rPr>
            </w:pPr>
            <w:r>
              <w:rPr>
                <w:rFonts w:hint="eastAsia" w:ascii="仿宋_GB2312" w:hAnsi="仿宋" w:eastAsia="仿宋_GB2312"/>
                <w:sz w:val="24"/>
              </w:rPr>
              <w:t>课程编号</w:t>
            </w:r>
          </w:p>
        </w:tc>
        <w:tc>
          <w:tcPr>
            <w:tcW w:w="1405" w:type="pct"/>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64" w:type="pct"/>
            <w:vAlign w:val="center"/>
          </w:tcPr>
          <w:p>
            <w:pPr>
              <w:jc w:val="center"/>
              <w:rPr>
                <w:rFonts w:ascii="仿宋_GB2312" w:hAnsi="仿宋" w:eastAsia="仿宋_GB2312"/>
                <w:sz w:val="24"/>
              </w:rPr>
            </w:pPr>
            <w:r>
              <w:rPr>
                <w:rFonts w:hint="eastAsia" w:ascii="仿宋_GB2312" w:hAnsi="仿宋" w:eastAsia="仿宋_GB2312"/>
                <w:sz w:val="24"/>
              </w:rPr>
              <w:t>学分</w:t>
            </w:r>
          </w:p>
        </w:tc>
        <w:tc>
          <w:tcPr>
            <w:tcW w:w="1735" w:type="pct"/>
            <w:vAlign w:val="center"/>
          </w:tcPr>
          <w:p>
            <w:pPr>
              <w:jc w:val="center"/>
              <w:rPr>
                <w:rFonts w:ascii="仿宋_GB2312" w:hAnsi="仿宋" w:eastAsia="仿宋_GB2312"/>
                <w:sz w:val="24"/>
              </w:rPr>
            </w:pPr>
          </w:p>
        </w:tc>
        <w:tc>
          <w:tcPr>
            <w:tcW w:w="1197" w:type="pct"/>
            <w:vAlign w:val="center"/>
          </w:tcPr>
          <w:p>
            <w:pPr>
              <w:jc w:val="center"/>
              <w:rPr>
                <w:rFonts w:ascii="仿宋_GB2312" w:hAnsi="仿宋" w:eastAsia="仿宋_GB2312"/>
                <w:sz w:val="24"/>
              </w:rPr>
            </w:pPr>
            <w:r>
              <w:rPr>
                <w:rFonts w:hint="eastAsia" w:ascii="仿宋_GB2312" w:hAnsi="仿宋" w:eastAsia="仿宋_GB2312"/>
                <w:sz w:val="24"/>
              </w:rPr>
              <w:t>学时</w:t>
            </w:r>
          </w:p>
        </w:tc>
        <w:tc>
          <w:tcPr>
            <w:tcW w:w="1405" w:type="pct"/>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64" w:type="pct"/>
            <w:vAlign w:val="center"/>
          </w:tcPr>
          <w:p>
            <w:pPr>
              <w:jc w:val="center"/>
              <w:rPr>
                <w:rFonts w:ascii="仿宋_GB2312" w:hAnsi="仿宋" w:eastAsia="仿宋_GB2312"/>
                <w:sz w:val="24"/>
              </w:rPr>
            </w:pPr>
            <w:r>
              <w:rPr>
                <w:rFonts w:hint="eastAsia" w:ascii="仿宋_GB2312" w:hAnsi="仿宋" w:eastAsia="仿宋_GB2312"/>
                <w:sz w:val="24"/>
              </w:rPr>
              <w:t>课程类别</w:t>
            </w:r>
          </w:p>
        </w:tc>
        <w:tc>
          <w:tcPr>
            <w:tcW w:w="1735" w:type="pct"/>
            <w:vAlign w:val="center"/>
          </w:tcPr>
          <w:p>
            <w:pPr>
              <w:jc w:val="center"/>
              <w:rPr>
                <w:rFonts w:ascii="仿宋_GB2312" w:hAnsi="仿宋" w:eastAsia="仿宋_GB2312"/>
                <w:sz w:val="24"/>
              </w:rPr>
            </w:pPr>
          </w:p>
        </w:tc>
        <w:tc>
          <w:tcPr>
            <w:tcW w:w="1197" w:type="pct"/>
            <w:vAlign w:val="center"/>
          </w:tcPr>
          <w:p>
            <w:pPr>
              <w:jc w:val="center"/>
              <w:rPr>
                <w:rFonts w:ascii="仿宋_GB2312" w:hAnsi="仿宋" w:eastAsia="仿宋_GB2312"/>
                <w:sz w:val="24"/>
              </w:rPr>
            </w:pPr>
            <w:r>
              <w:rPr>
                <w:rFonts w:hint="eastAsia" w:ascii="仿宋_GB2312" w:hAnsi="仿宋" w:eastAsia="仿宋_GB2312"/>
                <w:sz w:val="24"/>
              </w:rPr>
              <w:t>开课专业及</w:t>
            </w:r>
          </w:p>
          <w:p>
            <w:pPr>
              <w:jc w:val="center"/>
              <w:rPr>
                <w:rFonts w:ascii="仿宋_GB2312" w:hAnsi="仿宋" w:eastAsia="仿宋_GB2312"/>
                <w:sz w:val="24"/>
              </w:rPr>
            </w:pPr>
            <w:r>
              <w:rPr>
                <w:rFonts w:hint="eastAsia" w:ascii="仿宋_GB2312" w:hAnsi="仿宋" w:eastAsia="仿宋_GB2312"/>
                <w:sz w:val="24"/>
              </w:rPr>
              <w:t>专业代码</w:t>
            </w:r>
          </w:p>
        </w:tc>
        <w:tc>
          <w:tcPr>
            <w:tcW w:w="1405" w:type="pct"/>
            <w:vAlign w:val="center"/>
          </w:tcPr>
          <w:p>
            <w:pPr>
              <w:widowControl/>
              <w:jc w:val="center"/>
              <w:rPr>
                <w:rFonts w:ascii="仿宋_GB2312" w:hAnsi="仿宋" w:eastAsia="仿宋_GB2312"/>
                <w:sz w:val="24"/>
              </w:rPr>
            </w:pPr>
          </w:p>
        </w:tc>
      </w:tr>
    </w:tbl>
    <w:p>
      <w:pPr>
        <w:spacing w:line="480" w:lineRule="auto"/>
        <w:ind w:right="-693" w:rightChars="-330"/>
        <w:rPr>
          <w:rFonts w:eastAsia="仿宋_GB2312"/>
          <w:sz w:val="28"/>
        </w:rPr>
      </w:pPr>
      <w:r>
        <w:rPr>
          <w:rFonts w:hint="eastAsia" w:eastAsia="仿宋_GB2312"/>
          <w:sz w:val="28"/>
        </w:rPr>
        <w:t xml:space="preserve">2. </w:t>
      </w:r>
      <w:r>
        <w:rPr>
          <w:rFonts w:eastAsia="仿宋_GB2312"/>
          <w:b/>
          <w:bCs/>
          <w:sz w:val="28"/>
        </w:rPr>
        <w:t>课程负责人情况</w:t>
      </w:r>
    </w:p>
    <w:tbl>
      <w:tblPr>
        <w:tblStyle w:val="7"/>
        <w:tblW w:w="5323"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1189"/>
        <w:gridCol w:w="1354"/>
        <w:gridCol w:w="867"/>
        <w:gridCol w:w="1706"/>
        <w:gridCol w:w="1232"/>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44" w:type="pct"/>
            <w:vMerge w:val="restart"/>
            <w:vAlign w:val="center"/>
          </w:tcPr>
          <w:p>
            <w:pPr>
              <w:adjustRightInd w:val="0"/>
              <w:snapToGrid w:val="0"/>
              <w:spacing w:line="240" w:lineRule="atLeast"/>
              <w:ind w:right="-103" w:rightChars="-49"/>
              <w:jc w:val="center"/>
              <w:rPr>
                <w:rFonts w:ascii="仿宋_GB2312" w:hAnsi="仿宋" w:eastAsia="仿宋_GB2312"/>
                <w:sz w:val="24"/>
              </w:rPr>
            </w:pPr>
            <w:r>
              <w:rPr>
                <w:rFonts w:hint="eastAsia" w:ascii="仿宋_GB2312" w:hAnsi="仿宋" w:eastAsia="仿宋_GB2312"/>
                <w:sz w:val="24"/>
              </w:rPr>
              <w:t>基本</w:t>
            </w:r>
          </w:p>
          <w:p>
            <w:pPr>
              <w:adjustRightInd w:val="0"/>
              <w:snapToGrid w:val="0"/>
              <w:spacing w:line="240" w:lineRule="atLeast"/>
              <w:ind w:right="-103" w:rightChars="-49"/>
              <w:jc w:val="center"/>
              <w:rPr>
                <w:rFonts w:ascii="仿宋_GB2312" w:hAnsi="仿宋" w:eastAsia="仿宋_GB2312"/>
                <w:sz w:val="24"/>
              </w:rPr>
            </w:pPr>
            <w:r>
              <w:rPr>
                <w:rFonts w:hint="eastAsia" w:ascii="仿宋_GB2312" w:hAnsi="仿宋" w:eastAsia="仿宋_GB2312"/>
                <w:sz w:val="24"/>
              </w:rPr>
              <w:t>信息</w:t>
            </w:r>
          </w:p>
        </w:tc>
        <w:tc>
          <w:tcPr>
            <w:tcW w:w="655" w:type="pct"/>
          </w:tcPr>
          <w:p>
            <w:pPr>
              <w:spacing w:line="480" w:lineRule="auto"/>
              <w:ind w:right="-111" w:rightChars="-53"/>
              <w:jc w:val="left"/>
              <w:rPr>
                <w:rFonts w:ascii="仿宋_GB2312" w:hAnsi="仿宋" w:eastAsia="仿宋_GB2312"/>
                <w:sz w:val="24"/>
              </w:rPr>
            </w:pPr>
            <w:r>
              <w:rPr>
                <w:rFonts w:hint="eastAsia" w:ascii="仿宋_GB2312" w:hAnsi="仿宋" w:eastAsia="仿宋_GB2312"/>
                <w:sz w:val="24"/>
              </w:rPr>
              <w:t>姓 名</w:t>
            </w:r>
          </w:p>
        </w:tc>
        <w:tc>
          <w:tcPr>
            <w:tcW w:w="746" w:type="pct"/>
          </w:tcPr>
          <w:p>
            <w:pPr>
              <w:spacing w:line="480" w:lineRule="auto"/>
              <w:ind w:right="-693" w:rightChars="-330"/>
              <w:jc w:val="left"/>
              <w:rPr>
                <w:rFonts w:ascii="仿宋_GB2312" w:hAnsi="仿宋" w:eastAsia="仿宋_GB2312"/>
                <w:sz w:val="24"/>
              </w:rPr>
            </w:pPr>
          </w:p>
        </w:tc>
        <w:tc>
          <w:tcPr>
            <w:tcW w:w="478" w:type="pct"/>
            <w:vAlign w:val="center"/>
          </w:tcPr>
          <w:p>
            <w:pPr>
              <w:spacing w:line="480" w:lineRule="auto"/>
              <w:ind w:right="-132" w:rightChars="-63"/>
              <w:jc w:val="left"/>
              <w:rPr>
                <w:rFonts w:ascii="仿宋_GB2312" w:hAnsi="仿宋" w:eastAsia="仿宋_GB2312"/>
                <w:sz w:val="24"/>
              </w:rPr>
            </w:pPr>
            <w:r>
              <w:rPr>
                <w:rFonts w:hint="eastAsia" w:ascii="仿宋_GB2312" w:hAnsi="仿宋" w:eastAsia="仿宋_GB2312"/>
                <w:sz w:val="24"/>
              </w:rPr>
              <w:t>性 别</w:t>
            </w:r>
          </w:p>
        </w:tc>
        <w:tc>
          <w:tcPr>
            <w:tcW w:w="940" w:type="pct"/>
          </w:tcPr>
          <w:p>
            <w:pPr>
              <w:spacing w:line="480" w:lineRule="auto"/>
              <w:ind w:right="-69" w:rightChars="-33"/>
              <w:jc w:val="left"/>
              <w:rPr>
                <w:rFonts w:ascii="仿宋_GB2312" w:hAnsi="仿宋" w:eastAsia="仿宋_GB2312"/>
                <w:szCs w:val="21"/>
              </w:rPr>
            </w:pPr>
          </w:p>
        </w:tc>
        <w:tc>
          <w:tcPr>
            <w:tcW w:w="679" w:type="pct"/>
          </w:tcPr>
          <w:p>
            <w:pPr>
              <w:spacing w:line="480" w:lineRule="auto"/>
              <w:ind w:right="-78" w:rightChars="-37"/>
              <w:rPr>
                <w:rFonts w:ascii="仿宋_GB2312" w:hAnsi="仿宋" w:eastAsia="仿宋_GB2312"/>
                <w:sz w:val="24"/>
              </w:rPr>
            </w:pPr>
            <w:r>
              <w:rPr>
                <w:rFonts w:hint="eastAsia" w:ascii="仿宋_GB2312" w:hAnsi="仿宋" w:eastAsia="仿宋_GB2312"/>
                <w:sz w:val="24"/>
              </w:rPr>
              <w:t>出生年月</w:t>
            </w:r>
          </w:p>
        </w:tc>
        <w:tc>
          <w:tcPr>
            <w:tcW w:w="858" w:type="pct"/>
          </w:tcPr>
          <w:p>
            <w:pPr>
              <w:spacing w:line="480" w:lineRule="auto"/>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644" w:type="pct"/>
            <w:vMerge w:val="continue"/>
            <w:vAlign w:val="center"/>
          </w:tcPr>
          <w:p>
            <w:pPr>
              <w:spacing w:line="480" w:lineRule="auto"/>
              <w:ind w:right="-693" w:rightChars="-330"/>
              <w:jc w:val="center"/>
              <w:rPr>
                <w:rFonts w:ascii="仿宋_GB2312" w:hAnsi="仿宋" w:eastAsia="仿宋_GB2312"/>
                <w:sz w:val="28"/>
              </w:rPr>
            </w:pPr>
          </w:p>
        </w:tc>
        <w:tc>
          <w:tcPr>
            <w:tcW w:w="655" w:type="pct"/>
          </w:tcPr>
          <w:p>
            <w:pPr>
              <w:spacing w:line="480" w:lineRule="auto"/>
              <w:ind w:right="-111" w:rightChars="-53"/>
              <w:jc w:val="left"/>
              <w:rPr>
                <w:rFonts w:ascii="仿宋_GB2312" w:hAnsi="仿宋" w:eastAsia="仿宋_GB2312"/>
                <w:sz w:val="24"/>
              </w:rPr>
            </w:pPr>
            <w:r>
              <w:rPr>
                <w:rFonts w:hint="eastAsia" w:ascii="仿宋_GB2312" w:hAnsi="仿宋" w:eastAsia="仿宋_GB2312"/>
                <w:sz w:val="24"/>
              </w:rPr>
              <w:t>最终学历</w:t>
            </w:r>
          </w:p>
        </w:tc>
        <w:tc>
          <w:tcPr>
            <w:tcW w:w="1223" w:type="pct"/>
            <w:gridSpan w:val="2"/>
          </w:tcPr>
          <w:p>
            <w:pPr>
              <w:ind w:right="-132" w:rightChars="-63"/>
              <w:jc w:val="left"/>
              <w:rPr>
                <w:rFonts w:ascii="仿宋_GB2312" w:hAnsi="仿宋" w:eastAsia="仿宋_GB2312"/>
                <w:sz w:val="24"/>
              </w:rPr>
            </w:pPr>
          </w:p>
        </w:tc>
        <w:tc>
          <w:tcPr>
            <w:tcW w:w="940" w:type="pct"/>
          </w:tcPr>
          <w:p>
            <w:pPr>
              <w:spacing w:line="480" w:lineRule="auto"/>
              <w:ind w:right="-69" w:rightChars="-33"/>
              <w:jc w:val="left"/>
              <w:rPr>
                <w:rFonts w:ascii="仿宋_GB2312" w:hAnsi="仿宋" w:eastAsia="仿宋_GB2312"/>
                <w:sz w:val="24"/>
              </w:rPr>
            </w:pPr>
            <w:r>
              <w:rPr>
                <w:rFonts w:hint="eastAsia" w:ascii="仿宋_GB2312" w:hAnsi="仿宋" w:eastAsia="仿宋_GB2312"/>
                <w:sz w:val="24"/>
              </w:rPr>
              <w:t>专业技术职务</w:t>
            </w:r>
          </w:p>
        </w:tc>
        <w:tc>
          <w:tcPr>
            <w:tcW w:w="1537" w:type="pct"/>
            <w:gridSpan w:val="2"/>
          </w:tcPr>
          <w:p>
            <w:pPr>
              <w:spacing w:line="480" w:lineRule="auto"/>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644" w:type="pct"/>
            <w:vMerge w:val="continue"/>
            <w:vAlign w:val="center"/>
          </w:tcPr>
          <w:p>
            <w:pPr>
              <w:spacing w:line="480" w:lineRule="auto"/>
              <w:ind w:right="-693" w:rightChars="-330"/>
              <w:jc w:val="center"/>
              <w:rPr>
                <w:rFonts w:ascii="仿宋_GB2312" w:hAnsi="仿宋" w:eastAsia="仿宋_GB2312"/>
                <w:sz w:val="28"/>
              </w:rPr>
            </w:pPr>
          </w:p>
        </w:tc>
        <w:tc>
          <w:tcPr>
            <w:tcW w:w="655" w:type="pct"/>
          </w:tcPr>
          <w:p>
            <w:pPr>
              <w:spacing w:line="480" w:lineRule="auto"/>
              <w:ind w:right="-111" w:rightChars="-53"/>
              <w:jc w:val="left"/>
              <w:rPr>
                <w:rFonts w:ascii="仿宋_GB2312" w:hAnsi="仿宋" w:eastAsia="仿宋_GB2312"/>
                <w:sz w:val="24"/>
              </w:rPr>
            </w:pPr>
            <w:r>
              <w:rPr>
                <w:rFonts w:hint="eastAsia" w:ascii="仿宋_GB2312" w:hAnsi="仿宋" w:eastAsia="仿宋_GB2312"/>
                <w:sz w:val="24"/>
              </w:rPr>
              <w:t>学  位</w:t>
            </w:r>
          </w:p>
        </w:tc>
        <w:tc>
          <w:tcPr>
            <w:tcW w:w="1223" w:type="pct"/>
            <w:gridSpan w:val="2"/>
          </w:tcPr>
          <w:p>
            <w:pPr>
              <w:ind w:right="-132" w:rightChars="-63"/>
              <w:jc w:val="left"/>
              <w:rPr>
                <w:rFonts w:ascii="仿宋_GB2312" w:hAnsi="仿宋" w:eastAsia="仿宋_GB2312"/>
                <w:sz w:val="24"/>
              </w:rPr>
            </w:pPr>
          </w:p>
        </w:tc>
        <w:tc>
          <w:tcPr>
            <w:tcW w:w="940" w:type="pct"/>
          </w:tcPr>
          <w:p>
            <w:pPr>
              <w:spacing w:line="480" w:lineRule="auto"/>
              <w:ind w:right="-69" w:rightChars="-33"/>
              <w:jc w:val="left"/>
              <w:rPr>
                <w:rFonts w:ascii="仿宋_GB2312" w:hAnsi="仿宋" w:eastAsia="仿宋_GB2312"/>
                <w:szCs w:val="21"/>
              </w:rPr>
            </w:pPr>
            <w:r>
              <w:rPr>
                <w:rFonts w:hint="eastAsia" w:ascii="仿宋_GB2312" w:hAnsi="仿宋" w:eastAsia="仿宋_GB2312"/>
                <w:sz w:val="24"/>
              </w:rPr>
              <w:t>行政职务</w:t>
            </w:r>
          </w:p>
        </w:tc>
        <w:tc>
          <w:tcPr>
            <w:tcW w:w="1537" w:type="pct"/>
            <w:gridSpan w:val="2"/>
          </w:tcPr>
          <w:p>
            <w:pPr>
              <w:spacing w:line="480" w:lineRule="auto"/>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644" w:type="pct"/>
            <w:vMerge w:val="continue"/>
            <w:vAlign w:val="center"/>
          </w:tcPr>
          <w:p>
            <w:pPr>
              <w:spacing w:line="480" w:lineRule="auto"/>
              <w:ind w:right="-693" w:rightChars="-330"/>
              <w:jc w:val="center"/>
              <w:rPr>
                <w:rFonts w:ascii="仿宋_GB2312" w:hAnsi="仿宋" w:eastAsia="仿宋_GB2312"/>
                <w:sz w:val="28"/>
              </w:rPr>
            </w:pPr>
          </w:p>
        </w:tc>
        <w:tc>
          <w:tcPr>
            <w:tcW w:w="655" w:type="pct"/>
            <w:vAlign w:val="center"/>
          </w:tcPr>
          <w:p>
            <w:pPr>
              <w:ind w:right="-111" w:rightChars="-53"/>
              <w:jc w:val="left"/>
              <w:rPr>
                <w:rFonts w:ascii="仿宋_GB2312" w:hAnsi="仿宋" w:eastAsia="仿宋_GB2312"/>
                <w:sz w:val="24"/>
              </w:rPr>
            </w:pPr>
            <w:r>
              <w:rPr>
                <w:rFonts w:hint="eastAsia" w:ascii="仿宋_GB2312" w:hAnsi="仿宋" w:eastAsia="仿宋_GB2312"/>
                <w:sz w:val="24"/>
              </w:rPr>
              <w:t>研究方向</w:t>
            </w:r>
          </w:p>
        </w:tc>
        <w:tc>
          <w:tcPr>
            <w:tcW w:w="1223" w:type="pct"/>
            <w:gridSpan w:val="2"/>
          </w:tcPr>
          <w:p>
            <w:pPr>
              <w:spacing w:line="480" w:lineRule="auto"/>
              <w:ind w:right="-693" w:rightChars="-330"/>
              <w:jc w:val="left"/>
              <w:rPr>
                <w:rFonts w:ascii="仿宋_GB2312" w:hAnsi="仿宋" w:eastAsia="仿宋_GB2312"/>
                <w:szCs w:val="21"/>
              </w:rPr>
            </w:pPr>
          </w:p>
        </w:tc>
        <w:tc>
          <w:tcPr>
            <w:tcW w:w="940" w:type="pct"/>
            <w:vAlign w:val="center"/>
          </w:tcPr>
          <w:p>
            <w:pPr>
              <w:jc w:val="left"/>
              <w:rPr>
                <w:rFonts w:ascii="仿宋_GB2312" w:hAnsi="仿宋" w:eastAsia="仿宋_GB2312"/>
                <w:sz w:val="24"/>
              </w:rPr>
            </w:pPr>
            <w:r>
              <w:rPr>
                <w:rFonts w:hint="eastAsia" w:ascii="仿宋_GB2312" w:hAnsi="仿宋" w:eastAsia="仿宋_GB2312"/>
                <w:sz w:val="24"/>
              </w:rPr>
              <w:t>联系方式</w:t>
            </w:r>
          </w:p>
        </w:tc>
        <w:tc>
          <w:tcPr>
            <w:tcW w:w="1537" w:type="pct"/>
            <w:gridSpan w:val="2"/>
          </w:tcPr>
          <w:p>
            <w:pPr>
              <w:spacing w:line="480" w:lineRule="auto"/>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trPr>
        <w:tc>
          <w:tcPr>
            <w:tcW w:w="644" w:type="pct"/>
            <w:vAlign w:val="center"/>
          </w:tcPr>
          <w:p>
            <w:pPr>
              <w:adjustRightInd w:val="0"/>
              <w:snapToGrid w:val="0"/>
              <w:spacing w:line="240" w:lineRule="atLeast"/>
              <w:ind w:right="-103" w:rightChars="-49"/>
              <w:jc w:val="center"/>
              <w:rPr>
                <w:rFonts w:ascii="仿宋_GB2312" w:hAnsi="仿宋" w:eastAsia="仿宋_GB2312"/>
                <w:sz w:val="24"/>
              </w:rPr>
            </w:pPr>
            <w:r>
              <w:rPr>
                <w:rFonts w:hint="eastAsia" w:ascii="仿宋_GB2312" w:hAnsi="仿宋" w:eastAsia="仿宋_GB2312"/>
                <w:sz w:val="24"/>
              </w:rPr>
              <w:t>海外经历或参加国际合作与交流情况（如出国参会、短期访学等）</w:t>
            </w:r>
          </w:p>
        </w:tc>
        <w:tc>
          <w:tcPr>
            <w:tcW w:w="4356" w:type="pct"/>
            <w:gridSpan w:val="6"/>
          </w:tcPr>
          <w:p>
            <w:pPr>
              <w:ind w:right="-107" w:rightChars="-51"/>
              <w:rPr>
                <w:rFonts w:ascii="仿宋_GB2312" w:hAnsi="仿宋" w:eastAsia="仿宋_GB2312"/>
                <w:sz w:val="24"/>
              </w:rPr>
            </w:pPr>
            <w:r>
              <w:rPr>
                <w:rFonts w:hint="eastAsia" w:ascii="仿宋_GB2312" w:hAnsi="仿宋" w:eastAsia="仿宋_GB2312"/>
                <w:sz w:val="24"/>
              </w:rPr>
              <w:t>（请注明参加形式、所去国家或地区、派出时间）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trPr>
        <w:tc>
          <w:tcPr>
            <w:tcW w:w="644" w:type="pct"/>
            <w:vAlign w:val="center"/>
          </w:tcPr>
          <w:p>
            <w:pPr>
              <w:adjustRightInd w:val="0"/>
              <w:snapToGrid w:val="0"/>
              <w:spacing w:line="240" w:lineRule="atLeast"/>
              <w:ind w:right="-103" w:rightChars="-49"/>
              <w:jc w:val="center"/>
              <w:rPr>
                <w:rFonts w:ascii="仿宋_GB2312" w:hAnsi="仿宋" w:eastAsia="仿宋_GB2312"/>
                <w:sz w:val="24"/>
              </w:rPr>
            </w:pPr>
            <w:r>
              <w:rPr>
                <w:rFonts w:hint="eastAsia" w:ascii="仿宋_GB2312" w:hAnsi="仿宋" w:eastAsia="仿宋_GB2312"/>
                <w:sz w:val="24"/>
              </w:rPr>
              <w:t>近三年教学基本</w:t>
            </w:r>
          </w:p>
          <w:p>
            <w:pPr>
              <w:adjustRightInd w:val="0"/>
              <w:snapToGrid w:val="0"/>
              <w:spacing w:line="240" w:lineRule="atLeast"/>
              <w:ind w:right="-103" w:rightChars="-49"/>
              <w:jc w:val="center"/>
              <w:rPr>
                <w:rFonts w:ascii="仿宋_GB2312" w:hAnsi="仿宋" w:eastAsia="仿宋_GB2312"/>
                <w:sz w:val="24"/>
              </w:rPr>
            </w:pPr>
            <w:r>
              <w:rPr>
                <w:rFonts w:hint="eastAsia" w:ascii="仿宋_GB2312" w:hAnsi="仿宋" w:eastAsia="仿宋_GB2312"/>
                <w:sz w:val="24"/>
              </w:rPr>
              <w:t>情况</w:t>
            </w:r>
          </w:p>
        </w:tc>
        <w:tc>
          <w:tcPr>
            <w:tcW w:w="4356" w:type="pct"/>
            <w:gridSpan w:val="6"/>
          </w:tcPr>
          <w:p>
            <w:pPr>
              <w:ind w:right="-107" w:rightChars="-51"/>
              <w:rPr>
                <w:rFonts w:ascii="仿宋_GB2312" w:hAnsi="仿宋" w:eastAsia="仿宋_GB2312"/>
                <w:szCs w:val="21"/>
              </w:rPr>
            </w:pPr>
            <w:r>
              <w:rPr>
                <w:rFonts w:hint="eastAsia" w:ascii="仿宋_GB2312" w:hAnsi="仿宋" w:eastAsia="仿宋_GB2312"/>
                <w:sz w:val="24"/>
              </w:rPr>
              <w:t>（授课课程、授课对象、学时、授课语言）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644" w:type="pct"/>
            <w:vAlign w:val="center"/>
          </w:tcPr>
          <w:p>
            <w:pPr>
              <w:ind w:right="-103" w:rightChars="-49"/>
              <w:jc w:val="center"/>
              <w:rPr>
                <w:rFonts w:ascii="仿宋_GB2312" w:hAnsi="仿宋" w:eastAsia="仿宋_GB2312"/>
                <w:sz w:val="24"/>
              </w:rPr>
            </w:pPr>
            <w:r>
              <w:rPr>
                <w:rFonts w:hint="eastAsia" w:ascii="仿宋_GB2312" w:hAnsi="仿宋" w:eastAsia="仿宋_GB2312"/>
                <w:sz w:val="24"/>
              </w:rPr>
              <w:t>英语或双语教学经历</w:t>
            </w:r>
          </w:p>
        </w:tc>
        <w:tc>
          <w:tcPr>
            <w:tcW w:w="4356" w:type="pct"/>
            <w:gridSpan w:val="6"/>
          </w:tcPr>
          <w:p>
            <w:pPr>
              <w:widowControl/>
              <w:rPr>
                <w:rFonts w:ascii="仿宋_GB2312" w:hAnsi="仿宋" w:eastAsia="仿宋_GB2312"/>
                <w:sz w:val="24"/>
              </w:rPr>
            </w:pPr>
            <w:r>
              <w:rPr>
                <w:rFonts w:hint="eastAsia" w:ascii="仿宋_GB2312" w:hAnsi="仿宋" w:eastAsia="仿宋_GB2312"/>
                <w:sz w:val="24"/>
              </w:rPr>
              <w:t>（含课程名称、学时数、授课对象、授课模式）</w:t>
            </w:r>
          </w:p>
        </w:tc>
      </w:tr>
    </w:tbl>
    <w:p>
      <w:pPr>
        <w:spacing w:line="480" w:lineRule="auto"/>
        <w:ind w:right="-693" w:rightChars="-330"/>
        <w:rPr>
          <w:rFonts w:eastAsia="仿宋_GB2312"/>
          <w:sz w:val="28"/>
        </w:rPr>
      </w:pPr>
    </w:p>
    <w:p>
      <w:pPr>
        <w:spacing w:line="480" w:lineRule="auto"/>
        <w:ind w:right="-693" w:rightChars="-330"/>
        <w:rPr>
          <w:rFonts w:eastAsia="仿宋_GB2312"/>
          <w:sz w:val="28"/>
        </w:rPr>
      </w:pPr>
    </w:p>
    <w:p>
      <w:pPr>
        <w:spacing w:line="480" w:lineRule="auto"/>
        <w:ind w:right="-693" w:rightChars="-330"/>
        <w:rPr>
          <w:rFonts w:eastAsia="仿宋_GB2312"/>
          <w:b/>
          <w:bCs/>
          <w:sz w:val="28"/>
        </w:rPr>
      </w:pPr>
      <w:r>
        <w:rPr>
          <w:rFonts w:hint="eastAsia" w:eastAsia="仿宋_GB2312"/>
          <w:b/>
          <w:bCs/>
          <w:sz w:val="28"/>
        </w:rPr>
        <w:t>3</w:t>
      </w:r>
      <w:r>
        <w:rPr>
          <w:rFonts w:eastAsia="仿宋_GB2312"/>
          <w:b/>
          <w:bCs/>
          <w:sz w:val="28"/>
        </w:rPr>
        <w:t xml:space="preserve">. </w:t>
      </w:r>
      <w:r>
        <w:rPr>
          <w:rFonts w:hint="eastAsia" w:eastAsia="仿宋_GB2312"/>
          <w:b/>
          <w:bCs/>
          <w:sz w:val="28"/>
        </w:rPr>
        <w:t>课程</w:t>
      </w:r>
      <w:r>
        <w:rPr>
          <w:rFonts w:eastAsia="仿宋_GB2312"/>
          <w:b/>
          <w:bCs/>
          <w:sz w:val="28"/>
        </w:rPr>
        <w:t>教学队伍情况</w:t>
      </w:r>
    </w:p>
    <w:tbl>
      <w:tblPr>
        <w:tblStyle w:val="7"/>
        <w:tblW w:w="84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93"/>
        <w:gridCol w:w="780"/>
        <w:gridCol w:w="1080"/>
        <w:gridCol w:w="1542"/>
        <w:gridCol w:w="1158"/>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7" w:type="dxa"/>
            <w:vMerge w:val="restart"/>
            <w:vAlign w:val="center"/>
          </w:tcPr>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人员</w:t>
            </w:r>
          </w:p>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构成</w:t>
            </w:r>
          </w:p>
        </w:tc>
        <w:tc>
          <w:tcPr>
            <w:tcW w:w="993" w:type="dxa"/>
          </w:tcPr>
          <w:p>
            <w:pPr>
              <w:spacing w:line="480" w:lineRule="auto"/>
              <w:ind w:right="-693" w:rightChars="-330"/>
              <w:jc w:val="left"/>
              <w:rPr>
                <w:rFonts w:ascii="仿宋_GB2312" w:hAnsi="仿宋" w:eastAsia="仿宋_GB2312"/>
                <w:sz w:val="24"/>
              </w:rPr>
            </w:pPr>
            <w:r>
              <w:rPr>
                <w:rFonts w:hint="eastAsia" w:ascii="仿宋_GB2312" w:hAnsi="仿宋" w:eastAsia="仿宋_GB2312"/>
                <w:kern w:val="0"/>
                <w:sz w:val="24"/>
              </w:rPr>
              <w:t>姓名</w:t>
            </w:r>
          </w:p>
        </w:tc>
        <w:tc>
          <w:tcPr>
            <w:tcW w:w="780" w:type="dxa"/>
          </w:tcPr>
          <w:p>
            <w:pPr>
              <w:spacing w:line="480" w:lineRule="auto"/>
              <w:ind w:right="-496" w:rightChars="-236"/>
              <w:jc w:val="left"/>
              <w:rPr>
                <w:rFonts w:ascii="仿宋_GB2312" w:hAnsi="仿宋" w:eastAsia="仿宋_GB2312"/>
                <w:sz w:val="24"/>
              </w:rPr>
            </w:pPr>
            <w:r>
              <w:rPr>
                <w:rFonts w:hint="eastAsia" w:ascii="仿宋_GB2312" w:hAnsi="仿宋" w:eastAsia="仿宋_GB2312"/>
                <w:kern w:val="0"/>
                <w:sz w:val="24"/>
              </w:rPr>
              <w:t>性别</w:t>
            </w:r>
          </w:p>
        </w:tc>
        <w:tc>
          <w:tcPr>
            <w:tcW w:w="1080" w:type="dxa"/>
          </w:tcPr>
          <w:p>
            <w:pPr>
              <w:spacing w:line="480" w:lineRule="auto"/>
              <w:ind w:right="-693" w:rightChars="-330"/>
              <w:jc w:val="left"/>
              <w:rPr>
                <w:rFonts w:ascii="仿宋_GB2312" w:hAnsi="仿宋" w:eastAsia="仿宋_GB2312"/>
                <w:sz w:val="24"/>
              </w:rPr>
            </w:pPr>
            <w:r>
              <w:rPr>
                <w:rFonts w:hint="eastAsia" w:ascii="仿宋_GB2312" w:hAnsi="仿宋" w:eastAsia="仿宋_GB2312"/>
                <w:kern w:val="0"/>
                <w:sz w:val="24"/>
              </w:rPr>
              <w:t>出生年月</w:t>
            </w:r>
          </w:p>
        </w:tc>
        <w:tc>
          <w:tcPr>
            <w:tcW w:w="1542" w:type="dxa"/>
          </w:tcPr>
          <w:p>
            <w:pPr>
              <w:spacing w:line="480" w:lineRule="auto"/>
              <w:ind w:right="-693" w:rightChars="-330"/>
              <w:jc w:val="left"/>
              <w:rPr>
                <w:rFonts w:ascii="仿宋_GB2312" w:hAnsi="仿宋" w:eastAsia="仿宋_GB2312"/>
                <w:sz w:val="24"/>
              </w:rPr>
            </w:pPr>
            <w:r>
              <w:rPr>
                <w:rFonts w:hint="eastAsia" w:ascii="仿宋_GB2312" w:hAnsi="仿宋" w:eastAsia="仿宋_GB2312"/>
                <w:kern w:val="0"/>
                <w:sz w:val="24"/>
              </w:rPr>
              <w:t>职务/职称</w:t>
            </w:r>
          </w:p>
        </w:tc>
        <w:tc>
          <w:tcPr>
            <w:tcW w:w="1158" w:type="dxa"/>
          </w:tcPr>
          <w:p>
            <w:pPr>
              <w:spacing w:line="480" w:lineRule="auto"/>
              <w:ind w:right="-693" w:rightChars="-330"/>
              <w:jc w:val="left"/>
              <w:rPr>
                <w:rFonts w:ascii="仿宋_GB2312" w:hAnsi="仿宋" w:eastAsia="仿宋_GB2312"/>
                <w:sz w:val="24"/>
              </w:rPr>
            </w:pPr>
            <w:r>
              <w:rPr>
                <w:rFonts w:hint="eastAsia" w:ascii="仿宋_GB2312" w:hAnsi="仿宋" w:eastAsia="仿宋_GB2312"/>
                <w:kern w:val="0"/>
                <w:sz w:val="24"/>
              </w:rPr>
              <w:t>专业</w:t>
            </w:r>
          </w:p>
        </w:tc>
        <w:tc>
          <w:tcPr>
            <w:tcW w:w="2160" w:type="dxa"/>
          </w:tcPr>
          <w:p>
            <w:pPr>
              <w:spacing w:line="480" w:lineRule="auto"/>
              <w:ind w:right="-693" w:rightChars="-330"/>
              <w:jc w:val="left"/>
              <w:rPr>
                <w:rFonts w:ascii="仿宋_GB2312" w:hAnsi="仿宋" w:eastAsia="仿宋_GB2312"/>
                <w:sz w:val="24"/>
              </w:rPr>
            </w:pPr>
            <w:r>
              <w:rPr>
                <w:rFonts w:hint="eastAsia" w:ascii="仿宋_GB2312" w:hAnsi="仿宋" w:eastAsia="仿宋_GB2312"/>
                <w:kern w:val="0"/>
                <w:sz w:val="24"/>
              </w:rPr>
              <w:t>教学中承担的工作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747" w:type="dxa"/>
            <w:vMerge w:val="continue"/>
          </w:tcPr>
          <w:p>
            <w:pPr>
              <w:spacing w:line="480" w:lineRule="auto"/>
              <w:ind w:right="-693" w:rightChars="-330"/>
              <w:rPr>
                <w:rFonts w:ascii="仿宋_GB2312" w:hAnsi="仿宋" w:eastAsia="仿宋_GB2312"/>
                <w:sz w:val="24"/>
              </w:rPr>
            </w:pPr>
          </w:p>
        </w:tc>
        <w:tc>
          <w:tcPr>
            <w:tcW w:w="993" w:type="dxa"/>
            <w:vAlign w:val="center"/>
          </w:tcPr>
          <w:p>
            <w:pPr>
              <w:spacing w:line="480" w:lineRule="auto"/>
              <w:ind w:right="-693" w:rightChars="-330"/>
              <w:rPr>
                <w:rFonts w:ascii="仿宋_GB2312" w:hAnsi="仿宋" w:eastAsia="仿宋_GB2312"/>
                <w:sz w:val="24"/>
              </w:rPr>
            </w:pPr>
          </w:p>
        </w:tc>
        <w:tc>
          <w:tcPr>
            <w:tcW w:w="780" w:type="dxa"/>
            <w:vAlign w:val="center"/>
          </w:tcPr>
          <w:p>
            <w:pPr>
              <w:spacing w:line="480" w:lineRule="auto"/>
              <w:ind w:right="-496" w:rightChars="-236"/>
              <w:rPr>
                <w:rFonts w:ascii="仿宋_GB2312" w:hAnsi="仿宋" w:eastAsia="仿宋_GB2312"/>
                <w:sz w:val="24"/>
              </w:rPr>
            </w:pPr>
          </w:p>
        </w:tc>
        <w:tc>
          <w:tcPr>
            <w:tcW w:w="1080" w:type="dxa"/>
            <w:vAlign w:val="center"/>
          </w:tcPr>
          <w:p>
            <w:pPr>
              <w:spacing w:line="480" w:lineRule="auto"/>
              <w:ind w:right="-693" w:rightChars="-330"/>
              <w:rPr>
                <w:rFonts w:ascii="仿宋_GB2312" w:hAnsi="仿宋" w:eastAsia="仿宋_GB2312"/>
                <w:sz w:val="24"/>
              </w:rPr>
            </w:pPr>
          </w:p>
        </w:tc>
        <w:tc>
          <w:tcPr>
            <w:tcW w:w="1542" w:type="dxa"/>
            <w:vAlign w:val="center"/>
          </w:tcPr>
          <w:p>
            <w:pPr>
              <w:spacing w:line="480" w:lineRule="auto"/>
              <w:ind w:right="-693" w:rightChars="-330"/>
              <w:rPr>
                <w:rFonts w:ascii="仿宋_GB2312" w:hAnsi="仿宋" w:eastAsia="仿宋_GB2312"/>
                <w:sz w:val="24"/>
              </w:rPr>
            </w:pPr>
          </w:p>
        </w:tc>
        <w:tc>
          <w:tcPr>
            <w:tcW w:w="1158" w:type="dxa"/>
            <w:vAlign w:val="center"/>
          </w:tcPr>
          <w:p>
            <w:pPr>
              <w:spacing w:line="480" w:lineRule="auto"/>
              <w:ind w:right="-693" w:rightChars="-330"/>
              <w:rPr>
                <w:rFonts w:ascii="仿宋_GB2312" w:hAnsi="仿宋" w:eastAsia="仿宋_GB2312"/>
                <w:sz w:val="24"/>
              </w:rPr>
            </w:pPr>
          </w:p>
        </w:tc>
        <w:tc>
          <w:tcPr>
            <w:tcW w:w="2160" w:type="dxa"/>
            <w:vAlign w:val="center"/>
          </w:tcPr>
          <w:p>
            <w:pPr>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747" w:type="dxa"/>
            <w:vMerge w:val="continue"/>
          </w:tcPr>
          <w:p>
            <w:pPr>
              <w:spacing w:line="480" w:lineRule="auto"/>
              <w:ind w:right="-693" w:rightChars="-330"/>
              <w:rPr>
                <w:rFonts w:ascii="仿宋_GB2312" w:hAnsi="仿宋" w:eastAsia="仿宋_GB2312"/>
                <w:sz w:val="24"/>
              </w:rPr>
            </w:pPr>
          </w:p>
        </w:tc>
        <w:tc>
          <w:tcPr>
            <w:tcW w:w="993" w:type="dxa"/>
            <w:vAlign w:val="center"/>
          </w:tcPr>
          <w:p>
            <w:pPr>
              <w:spacing w:line="480" w:lineRule="auto"/>
              <w:ind w:right="-693" w:rightChars="-330"/>
              <w:rPr>
                <w:rFonts w:ascii="仿宋_GB2312" w:hAnsi="仿宋" w:eastAsia="仿宋_GB2312"/>
                <w:sz w:val="24"/>
              </w:rPr>
            </w:pPr>
          </w:p>
        </w:tc>
        <w:tc>
          <w:tcPr>
            <w:tcW w:w="780" w:type="dxa"/>
            <w:vAlign w:val="center"/>
          </w:tcPr>
          <w:p>
            <w:pPr>
              <w:spacing w:line="480" w:lineRule="auto"/>
              <w:ind w:right="-496" w:rightChars="-236"/>
              <w:rPr>
                <w:rFonts w:ascii="仿宋_GB2312" w:hAnsi="仿宋" w:eastAsia="仿宋_GB2312"/>
                <w:sz w:val="24"/>
              </w:rPr>
            </w:pPr>
          </w:p>
        </w:tc>
        <w:tc>
          <w:tcPr>
            <w:tcW w:w="1080" w:type="dxa"/>
            <w:vAlign w:val="center"/>
          </w:tcPr>
          <w:p>
            <w:pPr>
              <w:spacing w:line="480" w:lineRule="auto"/>
              <w:ind w:right="-693" w:rightChars="-330"/>
              <w:rPr>
                <w:rFonts w:ascii="仿宋_GB2312" w:hAnsi="仿宋" w:eastAsia="仿宋_GB2312"/>
                <w:sz w:val="24"/>
              </w:rPr>
            </w:pPr>
          </w:p>
        </w:tc>
        <w:tc>
          <w:tcPr>
            <w:tcW w:w="1542" w:type="dxa"/>
            <w:vAlign w:val="center"/>
          </w:tcPr>
          <w:p>
            <w:pPr>
              <w:spacing w:line="480" w:lineRule="auto"/>
              <w:ind w:right="-693" w:rightChars="-330"/>
              <w:rPr>
                <w:rFonts w:ascii="仿宋_GB2312" w:hAnsi="仿宋" w:eastAsia="仿宋_GB2312"/>
                <w:sz w:val="24"/>
              </w:rPr>
            </w:pPr>
          </w:p>
        </w:tc>
        <w:tc>
          <w:tcPr>
            <w:tcW w:w="1158" w:type="dxa"/>
            <w:vAlign w:val="center"/>
          </w:tcPr>
          <w:p>
            <w:pPr>
              <w:spacing w:line="480" w:lineRule="auto"/>
              <w:ind w:right="-693" w:rightChars="-330"/>
              <w:rPr>
                <w:rFonts w:ascii="仿宋_GB2312" w:hAnsi="仿宋" w:eastAsia="仿宋_GB2312"/>
                <w:sz w:val="24"/>
              </w:rPr>
            </w:pPr>
          </w:p>
        </w:tc>
        <w:tc>
          <w:tcPr>
            <w:tcW w:w="2160" w:type="dxa"/>
            <w:vAlign w:val="center"/>
          </w:tcPr>
          <w:p>
            <w:pPr>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47" w:type="dxa"/>
            <w:vMerge w:val="continue"/>
          </w:tcPr>
          <w:p>
            <w:pPr>
              <w:spacing w:line="480" w:lineRule="auto"/>
              <w:ind w:right="-693" w:rightChars="-330"/>
              <w:rPr>
                <w:rFonts w:ascii="仿宋_GB2312" w:hAnsi="仿宋" w:eastAsia="仿宋_GB2312"/>
                <w:sz w:val="24"/>
              </w:rPr>
            </w:pPr>
          </w:p>
        </w:tc>
        <w:tc>
          <w:tcPr>
            <w:tcW w:w="993" w:type="dxa"/>
            <w:vAlign w:val="center"/>
          </w:tcPr>
          <w:p>
            <w:pPr>
              <w:spacing w:line="480" w:lineRule="auto"/>
              <w:ind w:right="-693" w:rightChars="-330"/>
              <w:rPr>
                <w:rFonts w:ascii="仿宋_GB2312" w:hAnsi="仿宋" w:eastAsia="仿宋_GB2312"/>
                <w:sz w:val="24"/>
              </w:rPr>
            </w:pPr>
          </w:p>
        </w:tc>
        <w:tc>
          <w:tcPr>
            <w:tcW w:w="780" w:type="dxa"/>
            <w:vAlign w:val="center"/>
          </w:tcPr>
          <w:p>
            <w:pPr>
              <w:spacing w:line="480" w:lineRule="auto"/>
              <w:ind w:right="-496" w:rightChars="-236"/>
              <w:rPr>
                <w:rFonts w:ascii="仿宋_GB2312" w:hAnsi="仿宋" w:eastAsia="仿宋_GB2312"/>
                <w:sz w:val="24"/>
              </w:rPr>
            </w:pPr>
          </w:p>
        </w:tc>
        <w:tc>
          <w:tcPr>
            <w:tcW w:w="1080" w:type="dxa"/>
            <w:vAlign w:val="center"/>
          </w:tcPr>
          <w:p>
            <w:pPr>
              <w:spacing w:line="480" w:lineRule="auto"/>
              <w:ind w:right="-693" w:rightChars="-330"/>
              <w:rPr>
                <w:rFonts w:ascii="仿宋_GB2312" w:hAnsi="仿宋" w:eastAsia="仿宋_GB2312"/>
                <w:sz w:val="24"/>
              </w:rPr>
            </w:pPr>
          </w:p>
        </w:tc>
        <w:tc>
          <w:tcPr>
            <w:tcW w:w="1542" w:type="dxa"/>
            <w:vAlign w:val="center"/>
          </w:tcPr>
          <w:p>
            <w:pPr>
              <w:spacing w:line="480" w:lineRule="auto"/>
              <w:ind w:right="-693" w:rightChars="-330"/>
              <w:rPr>
                <w:rFonts w:ascii="仿宋_GB2312" w:hAnsi="仿宋" w:eastAsia="仿宋_GB2312"/>
                <w:sz w:val="24"/>
              </w:rPr>
            </w:pPr>
          </w:p>
        </w:tc>
        <w:tc>
          <w:tcPr>
            <w:tcW w:w="1158" w:type="dxa"/>
            <w:vAlign w:val="center"/>
          </w:tcPr>
          <w:p>
            <w:pPr>
              <w:spacing w:line="480" w:lineRule="auto"/>
              <w:ind w:right="-693" w:rightChars="-330"/>
              <w:rPr>
                <w:rFonts w:ascii="仿宋_GB2312" w:hAnsi="仿宋" w:eastAsia="仿宋_GB2312"/>
                <w:sz w:val="24"/>
              </w:rPr>
            </w:pPr>
          </w:p>
        </w:tc>
        <w:tc>
          <w:tcPr>
            <w:tcW w:w="2160" w:type="dxa"/>
            <w:vAlign w:val="center"/>
          </w:tcPr>
          <w:p>
            <w:pPr>
              <w:ind w:right="-693" w:rightChars="-330"/>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5" w:hRule="atLeast"/>
        </w:trPr>
        <w:tc>
          <w:tcPr>
            <w:tcW w:w="747" w:type="dxa"/>
            <w:vAlign w:val="center"/>
          </w:tcPr>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课程</w:t>
            </w:r>
          </w:p>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教学</w:t>
            </w:r>
          </w:p>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队伍</w:t>
            </w:r>
          </w:p>
          <w:p>
            <w:pPr>
              <w:adjustRightInd w:val="0"/>
              <w:snapToGrid w:val="0"/>
              <w:spacing w:line="240" w:lineRule="atLeast"/>
              <w:ind w:right="-693" w:rightChars="-330"/>
              <w:rPr>
                <w:rFonts w:ascii="仿宋_GB2312" w:hAnsi="仿宋" w:eastAsia="仿宋_GB2312"/>
                <w:kern w:val="0"/>
                <w:sz w:val="24"/>
              </w:rPr>
            </w:pPr>
            <w:r>
              <w:rPr>
                <w:rFonts w:hint="eastAsia" w:ascii="仿宋_GB2312" w:hAnsi="仿宋" w:eastAsia="仿宋_GB2312"/>
                <w:kern w:val="0"/>
                <w:sz w:val="24"/>
              </w:rPr>
              <w:t>情况</w:t>
            </w:r>
          </w:p>
        </w:tc>
        <w:tc>
          <w:tcPr>
            <w:tcW w:w="7713" w:type="dxa"/>
            <w:gridSpan w:val="6"/>
          </w:tcPr>
          <w:p>
            <w:pPr>
              <w:ind w:right="-107" w:rightChars="-51"/>
              <w:rPr>
                <w:rFonts w:ascii="仿宋_GB2312" w:hAnsi="仿宋" w:eastAsia="仿宋_GB2312"/>
                <w:sz w:val="24"/>
              </w:rPr>
            </w:pPr>
            <w:r>
              <w:rPr>
                <w:rFonts w:hint="eastAsia" w:ascii="仿宋_GB2312" w:hAnsi="仿宋" w:eastAsia="仿宋_GB2312"/>
                <w:sz w:val="24"/>
              </w:rPr>
              <w:t>除课程负责人外的其他主讲教师情况简介（海外经历；近三年来教学情况）</w:t>
            </w:r>
          </w:p>
          <w:p>
            <w:pPr>
              <w:ind w:right="-693" w:rightChars="-330"/>
              <w:rPr>
                <w:rFonts w:ascii="仿宋_GB2312" w:hAnsi="仿宋" w:eastAsia="仿宋_GB2312"/>
                <w:sz w:val="24"/>
              </w:rPr>
            </w:pPr>
          </w:p>
        </w:tc>
      </w:tr>
    </w:tbl>
    <w:p>
      <w:pPr>
        <w:adjustRightInd w:val="0"/>
        <w:snapToGrid w:val="0"/>
        <w:spacing w:before="156" w:beforeLines="50" w:line="240" w:lineRule="atLeast"/>
        <w:ind w:right="-693" w:rightChars="-330"/>
        <w:rPr>
          <w:rFonts w:eastAsia="仿宋_GB2312"/>
          <w:b/>
          <w:bCs/>
          <w:sz w:val="28"/>
        </w:rPr>
      </w:pPr>
      <w:r>
        <w:rPr>
          <w:rFonts w:eastAsia="仿宋_GB2312"/>
          <w:sz w:val="28"/>
        </w:rPr>
        <w:br w:type="page"/>
      </w:r>
      <w:r>
        <w:rPr>
          <w:rFonts w:hint="eastAsia" w:eastAsia="仿宋_GB2312"/>
          <w:b/>
          <w:bCs/>
          <w:sz w:val="28"/>
        </w:rPr>
        <w:t>4</w:t>
      </w:r>
      <w:r>
        <w:rPr>
          <w:rFonts w:eastAsia="仿宋_GB2312"/>
          <w:b/>
          <w:bCs/>
          <w:sz w:val="28"/>
        </w:rPr>
        <w:t>．课程描述</w:t>
      </w:r>
    </w:p>
    <w:tbl>
      <w:tblPr>
        <w:tblStyle w:val="7"/>
        <w:tblW w:w="84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8460" w:type="dxa"/>
          </w:tcPr>
          <w:p>
            <w:pPr>
              <w:rPr>
                <w:rFonts w:ascii="仿宋_GB2312" w:hAnsi="仿宋" w:eastAsia="仿宋_GB2312"/>
                <w:sz w:val="28"/>
              </w:rPr>
            </w:pPr>
            <w:r>
              <w:rPr>
                <w:rFonts w:hint="eastAsia" w:ascii="仿宋_GB2312" w:hAnsi="仿宋" w:eastAsia="仿宋_GB2312"/>
                <w:b/>
                <w:sz w:val="24"/>
              </w:rPr>
              <w:t>4-1</w:t>
            </w:r>
            <w:r>
              <w:rPr>
                <w:rFonts w:hint="eastAsia" w:ascii="仿宋_GB2312" w:hAnsi="仿宋" w:eastAsia="仿宋_GB2312"/>
                <w:sz w:val="24"/>
              </w:rPr>
              <w:t>本课程教学目标与任务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8460" w:type="dxa"/>
          </w:tcPr>
          <w:p>
            <w:pPr>
              <w:rPr>
                <w:rFonts w:ascii="仿宋_GB2312" w:hAnsi="仿宋" w:eastAsia="仿宋_GB2312"/>
                <w:b/>
                <w:sz w:val="24"/>
              </w:rPr>
            </w:pPr>
            <w:r>
              <w:rPr>
                <w:rFonts w:hint="eastAsia" w:ascii="仿宋_GB2312" w:hAnsi="仿宋" w:eastAsia="仿宋_GB2312"/>
                <w:b/>
                <w:sz w:val="24"/>
              </w:rPr>
              <w:t>4-2</w:t>
            </w:r>
            <w:r>
              <w:rPr>
                <w:rFonts w:hint="eastAsia" w:ascii="仿宋_GB2312" w:hAnsi="仿宋" w:eastAsia="仿宋_GB2312"/>
                <w:sz w:val="24"/>
              </w:rPr>
              <w:t xml:space="preserve"> 教学基本内容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5" w:hRule="atLeast"/>
        </w:trPr>
        <w:tc>
          <w:tcPr>
            <w:tcW w:w="8460" w:type="dxa"/>
          </w:tcPr>
          <w:p>
            <w:pPr>
              <w:rPr>
                <w:rFonts w:ascii="仿宋_GB2312" w:hAnsi="仿宋" w:eastAsia="仿宋_GB2312"/>
                <w:b/>
                <w:sz w:val="24"/>
              </w:rPr>
            </w:pPr>
            <w:r>
              <w:rPr>
                <w:rFonts w:hint="eastAsia" w:ascii="仿宋_GB2312" w:hAnsi="仿宋" w:eastAsia="仿宋_GB2312"/>
                <w:b/>
                <w:sz w:val="24"/>
              </w:rPr>
              <w:t>4-3</w:t>
            </w:r>
            <w:r>
              <w:rPr>
                <w:rFonts w:hint="eastAsia" w:ascii="仿宋_GB2312" w:hAnsi="仿宋" w:eastAsia="仿宋_GB2312"/>
                <w:sz w:val="24"/>
              </w:rPr>
              <w:t>考核（考试）方法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8460" w:type="dxa"/>
          </w:tcPr>
          <w:p>
            <w:pPr>
              <w:rPr>
                <w:rFonts w:ascii="仿宋_GB2312" w:hAnsi="仿宋" w:eastAsia="仿宋_GB2312"/>
                <w:b/>
                <w:sz w:val="24"/>
              </w:rPr>
            </w:pPr>
            <w:r>
              <w:rPr>
                <w:rFonts w:hint="eastAsia" w:ascii="仿宋_GB2312" w:hAnsi="仿宋" w:eastAsia="仿宋_GB2312"/>
                <w:b/>
                <w:sz w:val="24"/>
              </w:rPr>
              <w:t>4-4</w:t>
            </w:r>
            <w:r>
              <w:rPr>
                <w:rFonts w:hint="eastAsia" w:ascii="仿宋_GB2312" w:hAnsi="仿宋" w:eastAsia="仿宋_GB2312"/>
                <w:sz w:val="24"/>
              </w:rPr>
              <w:t>教材（目前英语教材使用情况；扩充性英语资料的使用情况）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8460" w:type="dxa"/>
          </w:tcPr>
          <w:p>
            <w:pPr>
              <w:rPr>
                <w:rFonts w:ascii="仿宋_GB2312" w:hAnsi="仿宋" w:eastAsia="仿宋_GB2312"/>
                <w:b/>
                <w:sz w:val="24"/>
              </w:rPr>
            </w:pPr>
            <w:r>
              <w:rPr>
                <w:rFonts w:hint="eastAsia" w:ascii="仿宋_GB2312" w:hAnsi="仿宋" w:eastAsia="仿宋_GB2312"/>
                <w:b/>
                <w:bCs/>
                <w:sz w:val="24"/>
              </w:rPr>
              <w:t>4-5</w:t>
            </w:r>
            <w:r>
              <w:rPr>
                <w:rFonts w:hint="eastAsia" w:ascii="仿宋_GB2312" w:hAnsi="仿宋" w:eastAsia="仿宋_GB2312"/>
                <w:sz w:val="24"/>
              </w:rPr>
              <w:t>网络教学资源（网络课件、视频公开课、慕课等各种资源）</w:t>
            </w:r>
          </w:p>
        </w:tc>
      </w:tr>
    </w:tbl>
    <w:p>
      <w:pPr>
        <w:jc w:val="left"/>
      </w:pPr>
      <w:r>
        <w:rPr>
          <w:rFonts w:eastAsia="仿宋_GB2312"/>
          <w:b/>
          <w:bCs/>
          <w:sz w:val="28"/>
        </w:rPr>
        <w:br w:type="page"/>
      </w:r>
      <w:r>
        <w:rPr>
          <w:rFonts w:hint="eastAsia" w:eastAsia="仿宋_GB2312"/>
          <w:b/>
          <w:bCs/>
          <w:sz w:val="28"/>
        </w:rPr>
        <w:t>5</w:t>
      </w:r>
      <w:r>
        <w:rPr>
          <w:rFonts w:eastAsia="仿宋_GB2312"/>
          <w:b/>
          <w:bCs/>
          <w:sz w:val="28"/>
        </w:rPr>
        <w:t>．课程建设规划</w:t>
      </w:r>
      <w:r>
        <w:rPr>
          <w:rFonts w:hint="eastAsia" w:eastAsia="仿宋_GB2312"/>
          <w:b/>
          <w:bCs/>
          <w:sz w:val="28"/>
        </w:rPr>
        <w:t>及预期成果</w:t>
      </w:r>
    </w:p>
    <w:tbl>
      <w:tblPr>
        <w:tblStyle w:val="7"/>
        <w:tblW w:w="84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39" w:hRule="atLeast"/>
        </w:trPr>
        <w:tc>
          <w:tcPr>
            <w:tcW w:w="8460" w:type="dxa"/>
          </w:tcPr>
          <w:p>
            <w:pPr>
              <w:ind w:left="2160" w:hanging="2160" w:hangingChars="900"/>
              <w:jc w:val="left"/>
              <w:rPr>
                <w:rFonts w:ascii="仿宋_GB2312" w:hAnsi="仿宋" w:eastAsia="仿宋_GB2312"/>
                <w:sz w:val="24"/>
              </w:rPr>
            </w:pPr>
            <w:r>
              <w:rPr>
                <w:rFonts w:hint="eastAsia" w:ascii="仿宋_GB2312" w:hAnsi="仿宋" w:eastAsia="仿宋_GB2312"/>
                <w:sz w:val="24"/>
              </w:rPr>
              <w:t>本课程两年内的建设规划（从教学内容、教学方法及手段、教学团队、教学资</w:t>
            </w:r>
          </w:p>
          <w:p>
            <w:pPr>
              <w:ind w:left="2160" w:hanging="2160" w:hangingChars="900"/>
              <w:jc w:val="left"/>
              <w:rPr>
                <w:rFonts w:ascii="仿宋_GB2312" w:hAnsi="仿宋" w:eastAsia="仿宋_GB2312"/>
                <w:sz w:val="24"/>
              </w:rPr>
            </w:pPr>
            <w:r>
              <w:rPr>
                <w:rFonts w:hint="eastAsia" w:ascii="仿宋_GB2312" w:hAnsi="仿宋" w:eastAsia="仿宋_GB2312"/>
                <w:sz w:val="24"/>
              </w:rPr>
              <w:t>料及资源等方面进行论述）；各项规划应有明确的实施进程、时间节点以及明确的预期结果和形式。</w:t>
            </w:r>
          </w:p>
        </w:tc>
      </w:tr>
    </w:tbl>
    <w:p>
      <w:pPr>
        <w:jc w:val="left"/>
        <w:rPr>
          <w:rFonts w:eastAsia="仿宋_GB2312"/>
          <w:b/>
          <w:bCs/>
          <w:sz w:val="28"/>
        </w:rPr>
      </w:pPr>
      <w:r>
        <w:br w:type="page"/>
      </w:r>
      <w:r>
        <w:rPr>
          <w:rFonts w:hint="eastAsia" w:eastAsia="仿宋_GB2312"/>
          <w:b/>
          <w:bCs/>
          <w:sz w:val="28"/>
        </w:rPr>
        <w:t>6. 项目经费预算</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r>
              <w:rPr>
                <w:rFonts w:hint="eastAsia" w:ascii="仿宋_GB2312" w:eastAsia="仿宋_GB2312"/>
                <w:sz w:val="24"/>
              </w:rPr>
              <w:t>开支项目</w:t>
            </w:r>
          </w:p>
        </w:tc>
        <w:tc>
          <w:tcPr>
            <w:tcW w:w="4261" w:type="dxa"/>
            <w:vAlign w:val="center"/>
          </w:tcPr>
          <w:p>
            <w:pPr>
              <w:jc w:val="center"/>
              <w:rPr>
                <w:rFonts w:ascii="仿宋_GB2312" w:eastAsia="仿宋_GB2312"/>
                <w:sz w:val="24"/>
              </w:rPr>
            </w:pPr>
            <w:r>
              <w:rPr>
                <w:rFonts w:hint="eastAsia" w:ascii="仿宋_GB2312" w:eastAsia="仿宋_GB2312"/>
                <w:sz w:val="24"/>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p>
        </w:tc>
        <w:tc>
          <w:tcPr>
            <w:tcW w:w="4261"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1" w:type="dxa"/>
            <w:vAlign w:val="center"/>
          </w:tcPr>
          <w:p>
            <w:pPr>
              <w:jc w:val="center"/>
              <w:rPr>
                <w:rFonts w:ascii="仿宋_GB2312" w:eastAsia="仿宋_GB2312"/>
                <w:sz w:val="24"/>
              </w:rPr>
            </w:pPr>
            <w:r>
              <w:rPr>
                <w:rFonts w:hint="eastAsia" w:ascii="仿宋_GB2312" w:eastAsia="仿宋_GB2312"/>
                <w:sz w:val="24"/>
              </w:rPr>
              <w:t>合计</w:t>
            </w:r>
          </w:p>
        </w:tc>
        <w:tc>
          <w:tcPr>
            <w:tcW w:w="4261" w:type="dxa"/>
            <w:vAlign w:val="center"/>
          </w:tcPr>
          <w:p>
            <w:pPr>
              <w:jc w:val="center"/>
              <w:rPr>
                <w:rFonts w:ascii="仿宋_GB2312" w:eastAsia="仿宋_GB2312"/>
                <w:sz w:val="24"/>
              </w:rPr>
            </w:pPr>
          </w:p>
        </w:tc>
      </w:tr>
    </w:tbl>
    <w:p>
      <w:pPr>
        <w:jc w:val="left"/>
      </w:pPr>
    </w:p>
    <w:p>
      <w:pPr>
        <w:rPr>
          <w:rFonts w:ascii="仿宋_GB2312" w:hAnsi="宋体" w:eastAsia="仿宋_GB2312"/>
          <w:b/>
          <w:bCs/>
          <w:sz w:val="28"/>
        </w:rPr>
      </w:pPr>
      <w:r>
        <w:rPr>
          <w:rFonts w:hint="eastAsia" w:ascii="仿宋_GB2312" w:hAnsi="宋体" w:eastAsia="仿宋_GB2312"/>
          <w:b/>
          <w:bCs/>
          <w:sz w:val="28"/>
        </w:rPr>
        <w:t>7．学院意见</w:t>
      </w:r>
    </w:p>
    <w:tbl>
      <w:tblPr>
        <w:tblStyle w:val="7"/>
        <w:tblW w:w="8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jc w:val="center"/>
        </w:trPr>
        <w:tc>
          <w:tcPr>
            <w:tcW w:w="8621" w:type="dxa"/>
          </w:tcPr>
          <w:p>
            <w:pPr>
              <w:rPr>
                <w:rFonts w:ascii="仿宋_GB2312" w:hAnsi="仿宋" w:eastAsia="仿宋_GB2312"/>
                <w:sz w:val="24"/>
              </w:rPr>
            </w:pPr>
            <w:r>
              <w:rPr>
                <w:rFonts w:hint="eastAsia" w:ascii="仿宋_GB2312" w:hAnsi="仿宋" w:eastAsia="仿宋_GB2312"/>
                <w:sz w:val="24"/>
              </w:rPr>
              <w:t>学院意见：</w:t>
            </w: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r>
              <w:rPr>
                <w:rFonts w:hint="eastAsia" w:ascii="仿宋_GB2312" w:hAnsi="仿宋" w:eastAsia="仿宋_GB2312"/>
                <w:sz w:val="24"/>
              </w:rPr>
              <w:t xml:space="preserve">                  学院主管领导（签字）：              年   月   日</w:t>
            </w:r>
          </w:p>
        </w:tc>
      </w:tr>
    </w:tbl>
    <w:p>
      <w:pPr>
        <w:jc w:val="left"/>
      </w:pPr>
    </w:p>
    <w:p>
      <w:pPr>
        <w:rPr>
          <w:rFonts w:ascii="仿宋_GB2312" w:hAnsi="宋体" w:eastAsia="仿宋_GB2312"/>
          <w:b/>
          <w:bCs/>
          <w:sz w:val="28"/>
        </w:rPr>
      </w:pPr>
      <w:r>
        <w:rPr>
          <w:rFonts w:hint="eastAsia" w:ascii="仿宋_GB2312" w:hAnsi="宋体" w:eastAsia="仿宋_GB2312"/>
          <w:b/>
          <w:bCs/>
          <w:sz w:val="28"/>
        </w:rPr>
        <w:t>8．评审意见</w:t>
      </w:r>
    </w:p>
    <w:tbl>
      <w:tblPr>
        <w:tblStyle w:val="7"/>
        <w:tblW w:w="8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jc w:val="center"/>
        </w:trPr>
        <w:tc>
          <w:tcPr>
            <w:tcW w:w="8621" w:type="dxa"/>
          </w:tcPr>
          <w:p>
            <w:pPr>
              <w:rPr>
                <w:rFonts w:ascii="仿宋_GB2312" w:hAnsi="仿宋" w:eastAsia="仿宋_GB2312"/>
                <w:sz w:val="24"/>
              </w:rPr>
            </w:pPr>
            <w:r>
              <w:rPr>
                <w:rFonts w:hint="eastAsia" w:ascii="仿宋_GB2312" w:hAnsi="仿宋" w:eastAsia="仿宋_GB2312"/>
                <w:sz w:val="24"/>
              </w:rPr>
              <w:t>评审专家组意见：</w:t>
            </w: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4"/>
              </w:rPr>
            </w:pPr>
            <w:r>
              <w:rPr>
                <w:rFonts w:hint="eastAsia" w:ascii="仿宋_GB2312" w:hAnsi="仿宋" w:eastAsia="仿宋_GB2312"/>
                <w:sz w:val="24"/>
              </w:rPr>
              <w:t xml:space="preserve">                  评审专家组组长（签字）：              年   月   日</w:t>
            </w:r>
          </w:p>
        </w:tc>
      </w:tr>
    </w:tbl>
    <w:p/>
    <w:p/>
    <w:p/>
    <w:p/>
    <w:p>
      <w:pPr>
        <w:rPr>
          <w:rFonts w:ascii="仿宋_GB2312" w:hAnsi="宋体" w:eastAsia="仿宋_GB2312"/>
          <w:sz w:val="32"/>
          <w:szCs w:val="32"/>
        </w:rPr>
      </w:pPr>
      <w:r>
        <w:rPr>
          <w:rFonts w:ascii="仿宋_GB2312" w:hAnsi="宋体" w:eastAsia="仿宋_GB2312"/>
          <w:sz w:val="32"/>
          <w:szCs w:val="32"/>
        </w:rPr>
        <w:t>附件</w:t>
      </w:r>
      <w:r>
        <w:rPr>
          <w:rFonts w:hint="eastAsia" w:ascii="仿宋_GB2312" w:hAnsi="宋体" w:eastAsia="仿宋_GB2312"/>
          <w:sz w:val="32"/>
          <w:szCs w:val="32"/>
        </w:rPr>
        <w:t>3</w:t>
      </w:r>
    </w:p>
    <w:p>
      <w:pPr>
        <w:spacing w:line="360" w:lineRule="auto"/>
        <w:jc w:val="center"/>
        <w:rPr>
          <w:rFonts w:ascii="黑体" w:eastAsia="黑体"/>
          <w:b/>
          <w:sz w:val="48"/>
          <w:szCs w:val="48"/>
        </w:rPr>
      </w:pPr>
    </w:p>
    <w:p>
      <w:pPr>
        <w:spacing w:line="360" w:lineRule="auto"/>
        <w:jc w:val="center"/>
        <w:rPr>
          <w:rFonts w:ascii="黑体" w:eastAsia="黑体"/>
          <w:b/>
          <w:sz w:val="48"/>
          <w:szCs w:val="48"/>
        </w:rPr>
      </w:pPr>
    </w:p>
    <w:p>
      <w:pPr>
        <w:spacing w:line="680" w:lineRule="exact"/>
        <w:ind w:firstLine="539"/>
        <w:jc w:val="center"/>
        <w:outlineLvl w:val="0"/>
        <w:rPr>
          <w:rFonts w:ascii="黑体" w:hAnsi="黑体" w:eastAsia="黑体"/>
          <w:b/>
          <w:bCs/>
          <w:sz w:val="52"/>
          <w:szCs w:val="44"/>
        </w:rPr>
      </w:pPr>
      <w:r>
        <w:rPr>
          <w:rFonts w:hint="eastAsia" w:ascii="黑体" w:hAnsi="黑体" w:eastAsia="黑体"/>
          <w:b/>
          <w:bCs/>
          <w:sz w:val="52"/>
          <w:szCs w:val="44"/>
        </w:rPr>
        <w:t>江苏科技大学中外合作办学项目</w:t>
      </w:r>
    </w:p>
    <w:p>
      <w:pPr>
        <w:spacing w:line="680" w:lineRule="exact"/>
        <w:ind w:firstLine="539"/>
        <w:jc w:val="center"/>
        <w:outlineLvl w:val="0"/>
        <w:rPr>
          <w:rFonts w:ascii="黑体" w:hAnsi="黑体" w:eastAsia="黑体"/>
          <w:b/>
          <w:bCs/>
          <w:sz w:val="52"/>
          <w:szCs w:val="44"/>
        </w:rPr>
      </w:pPr>
      <w:r>
        <w:rPr>
          <w:rFonts w:hint="eastAsia" w:ascii="黑体" w:hAnsi="黑体" w:eastAsia="黑体"/>
          <w:b/>
          <w:bCs/>
          <w:sz w:val="52"/>
          <w:szCs w:val="44"/>
        </w:rPr>
        <w:t>英文</w:t>
      </w:r>
      <w:r>
        <w:rPr>
          <w:rFonts w:hint="eastAsia" w:ascii="黑体" w:hAnsi="黑体" w:eastAsia="黑体"/>
          <w:b/>
          <w:bCs/>
          <w:sz w:val="52"/>
          <w:szCs w:val="44"/>
          <w:lang w:eastAsia="zh-CN"/>
        </w:rPr>
        <w:t>（</w:t>
      </w:r>
      <w:r>
        <w:rPr>
          <w:rFonts w:hint="eastAsia" w:ascii="黑体" w:hAnsi="黑体" w:eastAsia="黑体"/>
          <w:b/>
          <w:bCs/>
          <w:sz w:val="52"/>
          <w:szCs w:val="44"/>
          <w:lang w:val="en-US" w:eastAsia="zh-CN"/>
        </w:rPr>
        <w:t>含双语）</w:t>
      </w:r>
      <w:r>
        <w:rPr>
          <w:rFonts w:hint="eastAsia" w:ascii="黑体" w:hAnsi="黑体" w:eastAsia="黑体"/>
          <w:b/>
          <w:bCs/>
          <w:sz w:val="52"/>
          <w:szCs w:val="44"/>
        </w:rPr>
        <w:t>授课课程建设立项申报表</w:t>
      </w:r>
    </w:p>
    <w:p>
      <w:pPr>
        <w:spacing w:before="100" w:beforeAutospacing="1" w:after="156" w:afterLines="50" w:line="360" w:lineRule="auto"/>
        <w:ind w:left="840" w:leftChars="400"/>
        <w:rPr>
          <w:rFonts w:ascii="仿宋_GB2312" w:eastAsia="仿宋_GB2312"/>
          <w:b/>
          <w:bCs/>
          <w:sz w:val="36"/>
          <w:szCs w:val="36"/>
        </w:rPr>
      </w:pPr>
    </w:p>
    <w:p>
      <w:pPr>
        <w:spacing w:line="360" w:lineRule="auto"/>
        <w:ind w:left="840" w:leftChars="400"/>
        <w:rPr>
          <w:rFonts w:ascii="仿宋_GB2312" w:eastAsia="仿宋_GB2312"/>
          <w:b/>
          <w:bCs/>
          <w:sz w:val="36"/>
          <w:szCs w:val="36"/>
        </w:rPr>
      </w:pPr>
    </w:p>
    <w:p>
      <w:pPr>
        <w:spacing w:line="360" w:lineRule="auto"/>
        <w:ind w:left="840" w:leftChars="400"/>
        <w:rPr>
          <w:rFonts w:ascii="仿宋_GB2312" w:eastAsia="仿宋_GB2312"/>
          <w:b/>
          <w:bCs/>
          <w:sz w:val="36"/>
          <w:szCs w:val="36"/>
        </w:rPr>
      </w:pPr>
    </w:p>
    <w:p>
      <w:pPr>
        <w:spacing w:line="360" w:lineRule="auto"/>
        <w:ind w:left="840" w:leftChars="400"/>
        <w:rPr>
          <w:rFonts w:ascii="仿宋_GB2312" w:eastAsia="仿宋_GB2312"/>
          <w:b/>
          <w:bCs/>
          <w:sz w:val="36"/>
          <w:szCs w:val="36"/>
        </w:rPr>
      </w:pPr>
    </w:p>
    <w:p>
      <w:pPr>
        <w:spacing w:line="360" w:lineRule="auto"/>
        <w:ind w:left="840" w:leftChars="400"/>
        <w:rPr>
          <w:rFonts w:eastAsia="黑体"/>
          <w:spacing w:val="80"/>
          <w:sz w:val="28"/>
          <w:szCs w:val="28"/>
          <w:u w:val="single"/>
        </w:rPr>
      </w:pPr>
      <w:r>
        <w:rPr>
          <w:rFonts w:hint="eastAsia" w:eastAsia="黑体"/>
          <w:spacing w:val="80"/>
          <w:sz w:val="28"/>
          <w:szCs w:val="28"/>
        </w:rPr>
        <w:t>申请人</w:t>
      </w:r>
      <w:r>
        <w:rPr>
          <w:rFonts w:hint="eastAsia" w:eastAsia="黑体"/>
          <w:spacing w:val="80"/>
          <w:sz w:val="28"/>
          <w:szCs w:val="28"/>
          <w:u w:val="single"/>
        </w:rPr>
        <w:t xml:space="preserve"> 　               </w:t>
      </w:r>
    </w:p>
    <w:p>
      <w:pPr>
        <w:spacing w:line="360" w:lineRule="auto"/>
        <w:ind w:left="840" w:leftChars="400"/>
        <w:rPr>
          <w:rFonts w:eastAsia="黑体"/>
          <w:sz w:val="28"/>
          <w:u w:val="single"/>
        </w:rPr>
      </w:pPr>
      <w:r>
        <w:rPr>
          <w:rFonts w:hint="eastAsia" w:eastAsia="黑体"/>
          <w:spacing w:val="80"/>
          <w:sz w:val="28"/>
          <w:szCs w:val="28"/>
        </w:rPr>
        <w:t>课程名称</w:t>
      </w:r>
      <w:r>
        <w:rPr>
          <w:rFonts w:hint="eastAsia" w:eastAsia="黑体"/>
          <w:sz w:val="28"/>
          <w:u w:val="single"/>
        </w:rPr>
        <w:t xml:space="preserve">                                　 </w:t>
      </w:r>
    </w:p>
    <w:p>
      <w:pPr>
        <w:spacing w:line="360" w:lineRule="auto"/>
        <w:ind w:left="840" w:leftChars="400"/>
        <w:rPr>
          <w:rFonts w:ascii="黑体" w:eastAsia="黑体"/>
          <w:szCs w:val="21"/>
          <w:u w:val="single"/>
        </w:rPr>
      </w:pPr>
      <w:r>
        <w:rPr>
          <w:rFonts w:hint="eastAsia" w:eastAsia="黑体"/>
          <w:spacing w:val="-20"/>
          <w:sz w:val="28"/>
          <w:szCs w:val="28"/>
        </w:rPr>
        <w:t>课程类型</w:t>
      </w:r>
      <w:r>
        <w:rPr>
          <w:rFonts w:hint="eastAsia" w:ascii="仿宋_GB2312" w:eastAsia="仿宋_GB2312"/>
          <w:sz w:val="24"/>
        </w:rPr>
        <w:t xml:space="preserve"> </w:t>
      </w:r>
      <w:r>
        <w:rPr>
          <w:rFonts w:hint="eastAsia" w:ascii="黑体" w:eastAsia="黑体"/>
          <w:szCs w:val="21"/>
          <w:u w:val="single"/>
        </w:rPr>
        <w:t xml:space="preserve">□基础课   </w:t>
      </w:r>
      <w:r>
        <w:rPr>
          <w:rFonts w:hint="eastAsia" w:eastAsia="黑体"/>
          <w:szCs w:val="21"/>
          <w:u w:val="single"/>
        </w:rPr>
        <w:t xml:space="preserve"> </w:t>
      </w:r>
      <w:r>
        <w:rPr>
          <w:rFonts w:hint="eastAsia" w:ascii="黑体" w:eastAsia="黑体"/>
          <w:szCs w:val="21"/>
          <w:u w:val="single"/>
        </w:rPr>
        <w:t>□专业课   □引进   □共同开发  □中方开设</w:t>
      </w:r>
    </w:p>
    <w:p>
      <w:pPr>
        <w:spacing w:line="360" w:lineRule="auto"/>
        <w:ind w:left="840" w:leftChars="400"/>
        <w:rPr>
          <w:rFonts w:eastAsia="黑体"/>
          <w:spacing w:val="20"/>
          <w:sz w:val="28"/>
          <w:u w:val="single"/>
        </w:rPr>
      </w:pPr>
      <w:r>
        <w:rPr>
          <w:rFonts w:hint="eastAsia" w:eastAsia="黑体"/>
          <w:spacing w:val="20"/>
          <w:sz w:val="28"/>
          <w:szCs w:val="28"/>
        </w:rPr>
        <w:t xml:space="preserve">推荐学院 </w:t>
      </w:r>
      <w:r>
        <w:rPr>
          <w:rFonts w:hint="eastAsia" w:eastAsia="黑体"/>
          <w:spacing w:val="20"/>
          <w:sz w:val="28"/>
          <w:u w:val="single"/>
        </w:rPr>
        <w:t xml:space="preserve">                      （盖章）</w:t>
      </w:r>
    </w:p>
    <w:p>
      <w:pPr>
        <w:spacing w:line="360" w:lineRule="auto"/>
        <w:ind w:left="840" w:leftChars="400"/>
        <w:rPr>
          <w:rFonts w:eastAsia="黑体"/>
          <w:sz w:val="28"/>
        </w:rPr>
      </w:pPr>
      <w:r>
        <w:rPr>
          <w:rFonts w:hint="eastAsia" w:eastAsia="黑体"/>
          <w:spacing w:val="80"/>
          <w:sz w:val="28"/>
          <w:szCs w:val="28"/>
        </w:rPr>
        <w:t>申报日期</w:t>
      </w:r>
      <w:r>
        <w:rPr>
          <w:rFonts w:hint="eastAsia" w:eastAsia="黑体"/>
          <w:sz w:val="28"/>
          <w:u w:val="single"/>
        </w:rPr>
        <w:t xml:space="preserve">                                   </w:t>
      </w:r>
    </w:p>
    <w:p>
      <w:pPr>
        <w:spacing w:line="480" w:lineRule="auto"/>
        <w:ind w:firstLine="539"/>
        <w:rPr>
          <w:rFonts w:ascii="仿宋_GB2312" w:eastAsia="仿宋_GB2312"/>
          <w:sz w:val="28"/>
        </w:rPr>
      </w:pPr>
    </w:p>
    <w:p>
      <w:pPr>
        <w:spacing w:line="480" w:lineRule="auto"/>
        <w:ind w:firstLine="539"/>
        <w:rPr>
          <w:rFonts w:ascii="仿宋_GB2312" w:eastAsia="仿宋_GB2312"/>
          <w:sz w:val="28"/>
        </w:rPr>
      </w:pPr>
    </w:p>
    <w:p>
      <w:pPr>
        <w:spacing w:line="480" w:lineRule="auto"/>
        <w:ind w:firstLine="539"/>
        <w:rPr>
          <w:rFonts w:ascii="仿宋_GB2312" w:eastAsia="仿宋_GB2312"/>
          <w:sz w:val="28"/>
        </w:rPr>
      </w:pPr>
    </w:p>
    <w:p>
      <w:pPr>
        <w:spacing w:line="480" w:lineRule="auto"/>
        <w:ind w:firstLine="539"/>
        <w:rPr>
          <w:rFonts w:ascii="仿宋_GB2312" w:eastAsia="仿宋_GB2312"/>
          <w:sz w:val="28"/>
        </w:rPr>
      </w:pPr>
      <w:bookmarkStart w:id="2" w:name="_GoBack"/>
      <w:bookmarkEnd w:id="2"/>
    </w:p>
    <w:p>
      <w:pPr>
        <w:spacing w:line="480" w:lineRule="auto"/>
        <w:ind w:firstLine="539"/>
        <w:rPr>
          <w:rFonts w:ascii="仿宋_GB2312" w:eastAsia="仿宋_GB2312"/>
          <w:sz w:val="28"/>
        </w:rPr>
      </w:pPr>
    </w:p>
    <w:p>
      <w:pPr>
        <w:spacing w:line="480" w:lineRule="auto"/>
        <w:ind w:firstLine="539"/>
        <w:rPr>
          <w:rFonts w:ascii="仿宋_GB2312" w:eastAsia="仿宋_GB2312"/>
          <w:sz w:val="28"/>
        </w:rPr>
      </w:pPr>
    </w:p>
    <w:p>
      <w:pPr>
        <w:spacing w:line="480" w:lineRule="auto"/>
        <w:ind w:firstLine="539"/>
        <w:rPr>
          <w:rFonts w:ascii="仿宋_GB2312" w:eastAsia="仿宋_GB2312"/>
          <w:sz w:val="28"/>
        </w:rPr>
      </w:pPr>
    </w:p>
    <w:p>
      <w:pPr>
        <w:spacing w:line="480" w:lineRule="auto"/>
        <w:ind w:right="-693" w:rightChars="-330"/>
        <w:rPr>
          <w:rFonts w:ascii="仿宋_GB2312" w:hAnsi="宋体" w:eastAsia="仿宋_GB2312"/>
          <w:b/>
          <w:bCs/>
          <w:sz w:val="28"/>
        </w:rPr>
      </w:pPr>
      <w:r>
        <w:rPr>
          <w:rFonts w:hint="eastAsia" w:ascii="仿宋_GB2312" w:hAnsi="宋体" w:eastAsia="仿宋_GB2312"/>
          <w:sz w:val="28"/>
        </w:rPr>
        <w:t>一、</w:t>
      </w:r>
      <w:r>
        <w:rPr>
          <w:rFonts w:hint="eastAsia" w:ascii="仿宋_GB2312" w:hAnsi="宋体" w:eastAsia="仿宋_GB2312"/>
          <w:b/>
          <w:bCs/>
          <w:sz w:val="28"/>
        </w:rPr>
        <w:t>申请人基本情况</w:t>
      </w:r>
    </w:p>
    <w:tbl>
      <w:tblPr>
        <w:tblStyle w:val="7"/>
        <w:tblW w:w="883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407"/>
        <w:gridCol w:w="1402"/>
        <w:gridCol w:w="1444"/>
        <w:gridCol w:w="1083"/>
        <w:gridCol w:w="1229"/>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trPr>
        <w:tc>
          <w:tcPr>
            <w:tcW w:w="709" w:type="dxa"/>
            <w:vMerge w:val="restart"/>
            <w:vAlign w:val="center"/>
          </w:tcPr>
          <w:p>
            <w:pPr>
              <w:adjustRightInd w:val="0"/>
              <w:snapToGrid w:val="0"/>
              <w:spacing w:line="240" w:lineRule="atLeast"/>
              <w:ind w:right="-103" w:rightChars="-49"/>
              <w:rPr>
                <w:rFonts w:ascii="仿宋_GB2312" w:hAnsi="宋体" w:eastAsia="仿宋_GB2312"/>
                <w:sz w:val="24"/>
              </w:rPr>
            </w:pPr>
            <w:r>
              <w:rPr>
                <w:rFonts w:hint="eastAsia" w:ascii="仿宋_GB2312" w:hAnsi="宋体" w:eastAsia="仿宋_GB2312"/>
                <w:sz w:val="24"/>
              </w:rPr>
              <w:t>基本</w:t>
            </w:r>
          </w:p>
          <w:p>
            <w:pPr>
              <w:adjustRightInd w:val="0"/>
              <w:snapToGrid w:val="0"/>
              <w:spacing w:line="240" w:lineRule="atLeast"/>
              <w:ind w:right="-103" w:rightChars="-49"/>
              <w:rPr>
                <w:rFonts w:ascii="仿宋_GB2312" w:hAnsi="宋体" w:eastAsia="仿宋_GB2312"/>
                <w:sz w:val="24"/>
              </w:rPr>
            </w:pPr>
            <w:r>
              <w:rPr>
                <w:rFonts w:hint="eastAsia" w:ascii="仿宋_GB2312" w:hAnsi="宋体" w:eastAsia="仿宋_GB2312"/>
                <w:sz w:val="24"/>
              </w:rPr>
              <w:t>信息</w:t>
            </w:r>
          </w:p>
        </w:tc>
        <w:tc>
          <w:tcPr>
            <w:tcW w:w="1407" w:type="dxa"/>
          </w:tcPr>
          <w:p>
            <w:pPr>
              <w:spacing w:line="480" w:lineRule="auto"/>
              <w:ind w:right="-693" w:rightChars="-330" w:firstLine="252" w:firstLineChars="105"/>
              <w:rPr>
                <w:rFonts w:ascii="仿宋_GB2312" w:hAnsi="宋体" w:eastAsia="仿宋_GB2312"/>
                <w:sz w:val="24"/>
              </w:rPr>
            </w:pPr>
            <w:r>
              <w:rPr>
                <w:rFonts w:hint="eastAsia" w:ascii="仿宋_GB2312" w:hAnsi="宋体" w:eastAsia="仿宋_GB2312"/>
                <w:sz w:val="24"/>
              </w:rPr>
              <w:t>姓 名</w:t>
            </w:r>
          </w:p>
        </w:tc>
        <w:tc>
          <w:tcPr>
            <w:tcW w:w="1402" w:type="dxa"/>
          </w:tcPr>
          <w:p>
            <w:pPr>
              <w:spacing w:line="480" w:lineRule="auto"/>
              <w:ind w:right="-693" w:rightChars="-330"/>
              <w:rPr>
                <w:rFonts w:ascii="仿宋_GB2312" w:hAnsi="宋体" w:eastAsia="仿宋_GB2312"/>
                <w:sz w:val="24"/>
              </w:rPr>
            </w:pPr>
          </w:p>
        </w:tc>
        <w:tc>
          <w:tcPr>
            <w:tcW w:w="1444" w:type="dxa"/>
          </w:tcPr>
          <w:p>
            <w:pPr>
              <w:spacing w:line="480" w:lineRule="auto"/>
              <w:ind w:right="-693" w:rightChars="-330" w:firstLine="86" w:firstLineChars="36"/>
              <w:rPr>
                <w:rFonts w:ascii="仿宋_GB2312" w:hAnsi="宋体" w:eastAsia="仿宋_GB2312"/>
                <w:sz w:val="24"/>
              </w:rPr>
            </w:pPr>
            <w:r>
              <w:rPr>
                <w:rFonts w:hint="eastAsia" w:ascii="仿宋_GB2312" w:hAnsi="宋体" w:eastAsia="仿宋_GB2312"/>
                <w:sz w:val="24"/>
              </w:rPr>
              <w:t>性 别</w:t>
            </w:r>
          </w:p>
        </w:tc>
        <w:tc>
          <w:tcPr>
            <w:tcW w:w="1083" w:type="dxa"/>
          </w:tcPr>
          <w:p>
            <w:pPr>
              <w:spacing w:line="480" w:lineRule="auto"/>
              <w:ind w:right="-693" w:rightChars="-330"/>
              <w:rPr>
                <w:rFonts w:ascii="仿宋_GB2312" w:hAnsi="宋体" w:eastAsia="仿宋_GB2312"/>
                <w:szCs w:val="21"/>
              </w:rPr>
            </w:pPr>
          </w:p>
        </w:tc>
        <w:tc>
          <w:tcPr>
            <w:tcW w:w="1229"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出生年月</w:t>
            </w:r>
          </w:p>
        </w:tc>
        <w:tc>
          <w:tcPr>
            <w:tcW w:w="1562" w:type="dxa"/>
          </w:tcPr>
          <w:p>
            <w:pPr>
              <w:spacing w:line="480" w:lineRule="auto"/>
              <w:ind w:right="-693" w:rightChars="-33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709" w:type="dxa"/>
            <w:vMerge w:val="continue"/>
            <w:vAlign w:val="center"/>
          </w:tcPr>
          <w:p>
            <w:pPr>
              <w:spacing w:line="480" w:lineRule="auto"/>
              <w:ind w:right="-693" w:rightChars="-330"/>
              <w:jc w:val="center"/>
              <w:rPr>
                <w:rFonts w:ascii="仿宋_GB2312" w:hAnsi="宋体" w:eastAsia="仿宋_GB2312"/>
                <w:sz w:val="28"/>
              </w:rPr>
            </w:pPr>
          </w:p>
        </w:tc>
        <w:tc>
          <w:tcPr>
            <w:tcW w:w="1407" w:type="dxa"/>
          </w:tcPr>
          <w:p>
            <w:pPr>
              <w:spacing w:line="480" w:lineRule="auto"/>
              <w:ind w:right="-693" w:rightChars="-330" w:firstLine="240" w:firstLineChars="100"/>
              <w:rPr>
                <w:rFonts w:ascii="仿宋_GB2312" w:hAnsi="宋体" w:eastAsia="仿宋_GB2312"/>
                <w:sz w:val="24"/>
              </w:rPr>
            </w:pPr>
            <w:r>
              <w:rPr>
                <w:rFonts w:hint="eastAsia" w:ascii="仿宋_GB2312" w:hAnsi="宋体" w:eastAsia="仿宋_GB2312"/>
                <w:sz w:val="24"/>
              </w:rPr>
              <w:t>职  称</w:t>
            </w:r>
          </w:p>
        </w:tc>
        <w:tc>
          <w:tcPr>
            <w:tcW w:w="1402" w:type="dxa"/>
          </w:tcPr>
          <w:p>
            <w:pPr>
              <w:spacing w:line="480" w:lineRule="auto"/>
              <w:ind w:right="-693" w:rightChars="-330"/>
              <w:rPr>
                <w:rFonts w:ascii="仿宋_GB2312" w:hAnsi="宋体" w:eastAsia="仿宋_GB2312"/>
                <w:sz w:val="24"/>
              </w:rPr>
            </w:pPr>
          </w:p>
        </w:tc>
        <w:tc>
          <w:tcPr>
            <w:tcW w:w="1444" w:type="dxa"/>
          </w:tcPr>
          <w:p>
            <w:pPr>
              <w:spacing w:line="480" w:lineRule="auto"/>
              <w:ind w:right="-693" w:rightChars="-330" w:firstLine="120" w:firstLineChars="50"/>
              <w:rPr>
                <w:rFonts w:ascii="仿宋_GB2312" w:hAnsi="宋体" w:eastAsia="仿宋_GB2312"/>
                <w:sz w:val="24"/>
              </w:rPr>
            </w:pPr>
            <w:r>
              <w:rPr>
                <w:rFonts w:hint="eastAsia" w:ascii="仿宋_GB2312" w:hAnsi="宋体" w:eastAsia="仿宋_GB2312"/>
                <w:sz w:val="24"/>
              </w:rPr>
              <w:t>电 话</w:t>
            </w:r>
          </w:p>
        </w:tc>
        <w:tc>
          <w:tcPr>
            <w:tcW w:w="1083" w:type="dxa"/>
          </w:tcPr>
          <w:p>
            <w:pPr>
              <w:spacing w:line="480" w:lineRule="auto"/>
              <w:ind w:right="-693" w:rightChars="-330"/>
              <w:rPr>
                <w:rFonts w:ascii="仿宋_GB2312" w:hAnsi="宋体" w:eastAsia="仿宋_GB2312"/>
                <w:sz w:val="24"/>
              </w:rPr>
            </w:pPr>
          </w:p>
        </w:tc>
        <w:tc>
          <w:tcPr>
            <w:tcW w:w="1229" w:type="dxa"/>
          </w:tcPr>
          <w:p>
            <w:pPr>
              <w:spacing w:line="480" w:lineRule="auto"/>
              <w:ind w:right="-693" w:rightChars="-330"/>
              <w:rPr>
                <w:rFonts w:ascii="仿宋_GB2312" w:hAnsi="宋体" w:eastAsia="仿宋_GB2312"/>
                <w:sz w:val="24"/>
              </w:rPr>
            </w:pPr>
            <w:r>
              <w:rPr>
                <w:rFonts w:hint="eastAsia" w:ascii="仿宋_GB2312" w:eastAsia="仿宋_GB2312"/>
                <w:b/>
              </w:rPr>
              <w:t>E-mail</w:t>
            </w:r>
          </w:p>
        </w:tc>
        <w:tc>
          <w:tcPr>
            <w:tcW w:w="1562" w:type="dxa"/>
          </w:tcPr>
          <w:p>
            <w:pPr>
              <w:spacing w:line="480" w:lineRule="auto"/>
              <w:ind w:right="-693" w:rightChars="-33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709" w:type="dxa"/>
            <w:vMerge w:val="continue"/>
            <w:tcBorders>
              <w:bottom w:val="single" w:color="auto" w:sz="4" w:space="0"/>
            </w:tcBorders>
            <w:vAlign w:val="center"/>
          </w:tcPr>
          <w:p>
            <w:pPr>
              <w:spacing w:line="480" w:lineRule="auto"/>
              <w:ind w:right="-693" w:rightChars="-330"/>
              <w:jc w:val="center"/>
              <w:rPr>
                <w:rFonts w:ascii="仿宋_GB2312" w:hAnsi="宋体" w:eastAsia="仿宋_GB2312"/>
                <w:sz w:val="28"/>
              </w:rPr>
            </w:pPr>
          </w:p>
        </w:tc>
        <w:tc>
          <w:tcPr>
            <w:tcW w:w="4253" w:type="dxa"/>
            <w:gridSpan w:val="3"/>
            <w:tcBorders>
              <w:bottom w:val="single" w:color="auto" w:sz="4" w:space="0"/>
            </w:tcBorders>
          </w:tcPr>
          <w:p>
            <w:pPr>
              <w:spacing w:line="480" w:lineRule="auto"/>
              <w:ind w:right="-693" w:rightChars="-330"/>
              <w:rPr>
                <w:rFonts w:ascii="宋体" w:hAnsi="宋体" w:cs="宋体"/>
                <w:sz w:val="24"/>
              </w:rPr>
            </w:pPr>
            <w:r>
              <w:rPr>
                <w:rFonts w:hint="eastAsia" w:ascii="仿宋_GB2312" w:hAnsi="宋体" w:eastAsia="仿宋_GB2312"/>
                <w:sz w:val="24"/>
              </w:rPr>
              <w:t>申报课程所属中外合作办学项目名称</w:t>
            </w:r>
          </w:p>
        </w:tc>
        <w:tc>
          <w:tcPr>
            <w:tcW w:w="3874" w:type="dxa"/>
            <w:gridSpan w:val="3"/>
            <w:tcBorders>
              <w:bottom w:val="single" w:color="auto" w:sz="4" w:space="0"/>
            </w:tcBorders>
          </w:tcPr>
          <w:p>
            <w:pPr>
              <w:spacing w:line="480" w:lineRule="auto"/>
              <w:ind w:right="-693" w:rightChars="-330"/>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2" w:hRule="atLeast"/>
        </w:trPr>
        <w:tc>
          <w:tcPr>
            <w:tcW w:w="709" w:type="dxa"/>
            <w:vAlign w:val="center"/>
          </w:tcPr>
          <w:p>
            <w:pPr>
              <w:adjustRightInd w:val="0"/>
              <w:snapToGrid w:val="0"/>
              <w:spacing w:line="240" w:lineRule="atLeast"/>
              <w:ind w:right="-281" w:rightChars="-134"/>
              <w:rPr>
                <w:rFonts w:ascii="仿宋_GB2312" w:hAnsi="宋体" w:eastAsia="仿宋_GB2312"/>
                <w:sz w:val="28"/>
              </w:rPr>
            </w:pPr>
            <w:r>
              <w:rPr>
                <w:rFonts w:hint="eastAsia" w:ascii="仿宋_GB2312" w:hAnsi="宋体" w:eastAsia="仿宋_GB2312"/>
                <w:sz w:val="24"/>
              </w:rPr>
              <w:t>教学</w:t>
            </w:r>
          </w:p>
          <w:p>
            <w:pPr>
              <w:adjustRightInd w:val="0"/>
              <w:snapToGrid w:val="0"/>
              <w:spacing w:line="240" w:lineRule="atLeast"/>
              <w:ind w:right="-281" w:rightChars="-134"/>
              <w:rPr>
                <w:rFonts w:ascii="仿宋_GB2312" w:hAnsi="宋体" w:eastAsia="仿宋_GB2312"/>
                <w:sz w:val="24"/>
              </w:rPr>
            </w:pPr>
            <w:r>
              <w:rPr>
                <w:rFonts w:hint="eastAsia" w:ascii="仿宋_GB2312" w:hAnsi="宋体" w:eastAsia="仿宋_GB2312"/>
                <w:sz w:val="24"/>
              </w:rPr>
              <w:t>情况</w:t>
            </w:r>
          </w:p>
        </w:tc>
        <w:tc>
          <w:tcPr>
            <w:tcW w:w="8127" w:type="dxa"/>
            <w:gridSpan w:val="6"/>
          </w:tcPr>
          <w:p>
            <w:pPr>
              <w:ind w:right="-107" w:rightChars="-51"/>
              <w:rPr>
                <w:rFonts w:ascii="仿宋_GB2312" w:hAnsi="宋体" w:eastAsia="仿宋_GB2312"/>
              </w:rPr>
            </w:pPr>
            <w:r>
              <w:rPr>
                <w:rFonts w:hint="eastAsia" w:ascii="仿宋_GB2312" w:hAnsi="宋体" w:eastAsia="仿宋_GB2312"/>
              </w:rPr>
              <w:t>近两年来用英语或双语讲授的课程（含课程名称、课程类别、周学时；届数及学生</w:t>
            </w:r>
          </w:p>
          <w:p>
            <w:pPr>
              <w:ind w:right="-107" w:rightChars="-51"/>
              <w:rPr>
                <w:rFonts w:ascii="仿宋_GB2312" w:hAnsi="宋体" w:eastAsia="仿宋_GB2312"/>
              </w:rPr>
            </w:pPr>
            <w:r>
              <w:rPr>
                <w:rFonts w:hint="eastAsia" w:ascii="仿宋_GB2312" w:hAnsi="宋体" w:eastAsia="仿宋_GB2312"/>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trPr>
        <w:tc>
          <w:tcPr>
            <w:tcW w:w="709" w:type="dxa"/>
            <w:vAlign w:val="center"/>
          </w:tcPr>
          <w:p>
            <w:pPr>
              <w:spacing w:line="480" w:lineRule="auto"/>
              <w:ind w:right="-693" w:rightChars="-330"/>
              <w:rPr>
                <w:rFonts w:ascii="仿宋_GB2312" w:hAnsi="宋体" w:eastAsia="仿宋_GB2312"/>
                <w:sz w:val="24"/>
              </w:rPr>
            </w:pPr>
            <w:r>
              <w:rPr>
                <w:rFonts w:hint="eastAsia" w:ascii="仿宋_GB2312" w:hAnsi="宋体" w:eastAsia="仿宋_GB2312"/>
                <w:sz w:val="24"/>
              </w:rPr>
              <w:t>教育</w:t>
            </w:r>
          </w:p>
          <w:p>
            <w:pPr>
              <w:spacing w:line="480" w:lineRule="auto"/>
              <w:ind w:right="-693" w:rightChars="-330"/>
              <w:rPr>
                <w:rFonts w:ascii="仿宋_GB2312" w:hAnsi="宋体" w:eastAsia="仿宋_GB2312"/>
                <w:sz w:val="24"/>
              </w:rPr>
            </w:pPr>
            <w:r>
              <w:rPr>
                <w:rFonts w:hint="eastAsia" w:ascii="仿宋_GB2312" w:hAnsi="宋体" w:eastAsia="仿宋_GB2312"/>
                <w:sz w:val="24"/>
              </w:rPr>
              <w:t>教学</w:t>
            </w:r>
          </w:p>
          <w:p>
            <w:pPr>
              <w:spacing w:line="480" w:lineRule="auto"/>
              <w:ind w:right="-693" w:rightChars="-330"/>
              <w:rPr>
                <w:rFonts w:ascii="仿宋_GB2312" w:hAnsi="宋体" w:eastAsia="仿宋_GB2312"/>
                <w:sz w:val="24"/>
              </w:rPr>
            </w:pPr>
            <w:r>
              <w:rPr>
                <w:rFonts w:hint="eastAsia" w:ascii="仿宋_GB2312" w:hAnsi="宋体" w:eastAsia="仿宋_GB2312"/>
                <w:sz w:val="24"/>
              </w:rPr>
              <w:t>研究</w:t>
            </w:r>
          </w:p>
          <w:p>
            <w:pPr>
              <w:spacing w:line="480" w:lineRule="auto"/>
              <w:ind w:right="-693" w:rightChars="-330"/>
              <w:rPr>
                <w:rFonts w:ascii="仿宋_GB2312" w:hAnsi="宋体" w:eastAsia="仿宋_GB2312"/>
                <w:sz w:val="24"/>
              </w:rPr>
            </w:pPr>
            <w:r>
              <w:rPr>
                <w:rFonts w:hint="eastAsia" w:ascii="仿宋_GB2312" w:hAnsi="宋体" w:eastAsia="仿宋_GB2312"/>
                <w:sz w:val="24"/>
              </w:rPr>
              <w:t>情况</w:t>
            </w:r>
          </w:p>
        </w:tc>
        <w:tc>
          <w:tcPr>
            <w:tcW w:w="8127" w:type="dxa"/>
            <w:gridSpan w:val="6"/>
          </w:tcPr>
          <w:p>
            <w:pPr>
              <w:ind w:right="-693" w:rightChars="-330"/>
              <w:rPr>
                <w:rFonts w:ascii="仿宋_GB2312" w:hAnsi="宋体" w:eastAsia="仿宋_GB2312"/>
              </w:rPr>
            </w:pPr>
            <w:r>
              <w:rPr>
                <w:rFonts w:hint="eastAsia" w:ascii="仿宋_GB2312" w:hAnsi="宋体" w:eastAsia="仿宋_GB2312"/>
              </w:rPr>
              <w:t>近两年来承担的教育教学课题（含课题名称、来源、年限、本人所起作用）</w:t>
            </w:r>
          </w:p>
          <w:p>
            <w:pPr>
              <w:widowControl/>
              <w:rPr>
                <w:rFonts w:ascii="仿宋_GB2312" w:eastAsia="仿宋_GB2312"/>
                <w:szCs w:val="21"/>
              </w:rPr>
            </w:pPr>
            <w:r>
              <w:rPr>
                <w:rFonts w:hint="eastAsia" w:ascii="仿宋_GB2312" w:hAnsi="宋体" w:eastAsia="仿宋_GB2312"/>
              </w:rPr>
              <w:t>；在国内外公开发行刊物上发表的教研论文（含题目、刊物名称、署名次序与时间）；获得的教育教学表彰/奖励（含奖项名称、授予单位、署名次序、时间）</w:t>
            </w:r>
          </w:p>
        </w:tc>
      </w:tr>
    </w:tbl>
    <w:p>
      <w:pPr>
        <w:spacing w:line="480" w:lineRule="auto"/>
        <w:ind w:right="-693" w:rightChars="-330"/>
        <w:jc w:val="left"/>
        <w:rPr>
          <w:rFonts w:ascii="仿宋_GB2312" w:hAnsi="宋体" w:eastAsia="仿宋_GB2312"/>
          <w:b/>
          <w:bCs/>
          <w:sz w:val="28"/>
        </w:rPr>
      </w:pPr>
      <w:r>
        <w:rPr>
          <w:rFonts w:hint="eastAsia" w:ascii="仿宋_GB2312" w:hAnsi="宋体" w:eastAsia="仿宋_GB2312"/>
          <w:b/>
          <w:bCs/>
          <w:sz w:val="28"/>
        </w:rPr>
        <w:t>二、课程现状</w:t>
      </w:r>
    </w:p>
    <w:tbl>
      <w:tblPr>
        <w:tblStyle w:val="7"/>
        <w:tblW w:w="8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51" w:hRule="atLeast"/>
        </w:trPr>
        <w:tc>
          <w:tcPr>
            <w:tcW w:w="8763" w:type="dxa"/>
          </w:tcPr>
          <w:p>
            <w:pPr>
              <w:ind w:right="-693" w:rightChars="-330"/>
              <w:rPr>
                <w:rFonts w:ascii="仿宋_GB2312" w:hAnsi="宋体" w:eastAsia="仿宋_GB2312"/>
              </w:rPr>
            </w:pPr>
            <w:r>
              <w:rPr>
                <w:rFonts w:hint="eastAsia" w:ascii="仿宋_GB2312" w:hAnsi="宋体" w:eastAsia="仿宋_GB2312"/>
                <w:b/>
                <w:bCs/>
                <w:sz w:val="28"/>
              </w:rPr>
              <w:t>　</w:t>
            </w:r>
            <w:r>
              <w:rPr>
                <w:rFonts w:hint="eastAsia" w:ascii="仿宋_GB2312" w:hAnsi="宋体" w:eastAsia="仿宋_GB2312"/>
              </w:rPr>
              <w:t>（1000字以内）</w:t>
            </w:r>
          </w:p>
          <w:p>
            <w:pPr>
              <w:ind w:right="-693" w:rightChars="-330"/>
              <w:rPr>
                <w:rFonts w:ascii="仿宋_GB2312" w:hAnsi="宋体" w:eastAsia="仿宋_GB2312"/>
              </w:rPr>
            </w:pPr>
            <w:r>
              <w:rPr>
                <w:rFonts w:hint="eastAsia" w:ascii="仿宋_GB2312" w:hAnsi="宋体" w:eastAsia="仿宋_GB2312"/>
              </w:rPr>
              <w:t>1）所申报课程在合作双方的发展沿革；</w:t>
            </w:r>
          </w:p>
          <w:p>
            <w:pPr>
              <w:ind w:right="-693" w:rightChars="-330"/>
              <w:rPr>
                <w:rFonts w:ascii="仿宋_GB2312" w:hAnsi="宋体" w:eastAsia="仿宋_GB2312"/>
              </w:rPr>
            </w:pPr>
            <w:r>
              <w:rPr>
                <w:rFonts w:hint="eastAsia" w:ascii="仿宋_GB2312" w:hAnsi="宋体" w:eastAsia="仿宋_GB2312"/>
              </w:rPr>
              <w:t>2）所申报课程在专业培养方案中的定位及课程目标；</w:t>
            </w:r>
          </w:p>
          <w:p>
            <w:pPr>
              <w:ind w:right="-693" w:rightChars="-330"/>
              <w:rPr>
                <w:rFonts w:ascii="仿宋_GB2312" w:hAnsi="宋体" w:eastAsia="仿宋_GB2312"/>
              </w:rPr>
            </w:pPr>
            <w:r>
              <w:rPr>
                <w:rFonts w:hint="eastAsia" w:ascii="仿宋_GB2312" w:hAnsi="宋体" w:eastAsia="仿宋_GB2312"/>
              </w:rPr>
              <w:t>3）所申报课程与国内外同课程相比所处的水平；</w:t>
            </w:r>
          </w:p>
          <w:p>
            <w:pPr>
              <w:ind w:right="-693" w:rightChars="-330"/>
              <w:rPr>
                <w:rFonts w:ascii="仿宋_GB2312" w:hAnsi="宋体" w:eastAsia="仿宋_GB2312"/>
              </w:rPr>
            </w:pPr>
            <w:r>
              <w:rPr>
                <w:rFonts w:hint="eastAsia" w:ascii="仿宋_GB2312" w:hAnsi="宋体" w:eastAsia="仿宋_GB2312"/>
              </w:rPr>
              <w:t>4）课程的“教学队伍、教学内容、教学条件、教学方法与手段、教学效果、课程特色”等</w:t>
            </w:r>
          </w:p>
          <w:p>
            <w:pPr>
              <w:ind w:right="-693" w:rightChars="-330"/>
              <w:rPr>
                <w:rFonts w:ascii="仿宋_GB2312" w:hAnsi="宋体" w:eastAsia="仿宋_GB2312"/>
                <w:b/>
                <w:bCs/>
                <w:sz w:val="28"/>
              </w:rPr>
            </w:pPr>
            <w:r>
              <w:rPr>
                <w:rFonts w:hint="eastAsia" w:ascii="仿宋_GB2312" w:hAnsi="宋体" w:eastAsia="仿宋_GB2312"/>
              </w:rPr>
              <w:t>现状及存在的问题。</w:t>
            </w:r>
          </w:p>
        </w:tc>
      </w:tr>
    </w:tbl>
    <w:p>
      <w:pPr>
        <w:spacing w:line="480" w:lineRule="auto"/>
        <w:ind w:right="-693" w:rightChars="-330"/>
        <w:rPr>
          <w:rFonts w:ascii="仿宋_GB2312" w:hAnsi="宋体" w:eastAsia="仿宋_GB2312"/>
          <w:b/>
          <w:bCs/>
          <w:sz w:val="28"/>
        </w:rPr>
      </w:pPr>
      <w:r>
        <w:rPr>
          <w:rFonts w:hint="eastAsia" w:ascii="仿宋_GB2312" w:hAnsi="宋体" w:eastAsia="仿宋_GB2312"/>
          <w:b/>
          <w:bCs/>
          <w:sz w:val="28"/>
        </w:rPr>
        <w:t>三、课程建设规划及预期成果</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7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3" w:hRule="atLeast"/>
        </w:trPr>
        <w:tc>
          <w:tcPr>
            <w:tcW w:w="1584" w:type="dxa"/>
          </w:tcPr>
          <w:p>
            <w:pPr>
              <w:adjustRightInd w:val="0"/>
              <w:snapToGrid w:val="0"/>
              <w:spacing w:before="156" w:beforeLines="50" w:line="240" w:lineRule="atLeast"/>
              <w:ind w:right="-693" w:rightChars="-330"/>
              <w:rPr>
                <w:rFonts w:hint="eastAsia" w:ascii="仿宋_GB2312" w:hAnsi="宋体" w:eastAsia="仿宋_GB2312"/>
                <w:szCs w:val="21"/>
              </w:rPr>
            </w:pPr>
            <w:r>
              <w:rPr>
                <w:rFonts w:hint="eastAsia" w:ascii="仿宋_GB2312" w:hAnsi="宋体" w:eastAsia="仿宋_GB2312"/>
                <w:szCs w:val="21"/>
              </w:rPr>
              <w:t>课程建设目标及</w:t>
            </w:r>
          </w:p>
          <w:p>
            <w:pPr>
              <w:adjustRightInd w:val="0"/>
              <w:snapToGrid w:val="0"/>
              <w:spacing w:before="156" w:beforeLines="50" w:line="240" w:lineRule="atLeast"/>
              <w:ind w:right="-693" w:rightChars="-330"/>
              <w:rPr>
                <w:rFonts w:ascii="仿宋_GB2312" w:hAnsi="宋体" w:eastAsia="仿宋_GB2312"/>
                <w:szCs w:val="21"/>
              </w:rPr>
            </w:pPr>
            <w:r>
              <w:rPr>
                <w:rFonts w:hint="eastAsia" w:ascii="仿宋_GB2312" w:hAnsi="宋体" w:eastAsia="仿宋_GB2312"/>
                <w:szCs w:val="21"/>
              </w:rPr>
              <w:t>主要建设内容</w:t>
            </w:r>
          </w:p>
        </w:tc>
        <w:tc>
          <w:tcPr>
            <w:tcW w:w="7344" w:type="dxa"/>
          </w:tcPr>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8" w:hRule="atLeast"/>
        </w:trPr>
        <w:tc>
          <w:tcPr>
            <w:tcW w:w="1584" w:type="dxa"/>
          </w:tcPr>
          <w:p>
            <w:pPr>
              <w:adjustRightInd w:val="0"/>
              <w:snapToGrid w:val="0"/>
              <w:spacing w:before="156" w:beforeLines="50" w:line="240" w:lineRule="atLeast"/>
              <w:ind w:right="-693" w:rightChars="-330"/>
              <w:rPr>
                <w:rFonts w:hint="eastAsia" w:ascii="仿宋_GB2312" w:hAnsi="宋体" w:eastAsia="仿宋_GB2312"/>
                <w:szCs w:val="21"/>
              </w:rPr>
            </w:pPr>
            <w:r>
              <w:rPr>
                <w:rFonts w:hint="eastAsia" w:ascii="仿宋_GB2312" w:hAnsi="宋体" w:eastAsia="仿宋_GB2312"/>
                <w:szCs w:val="21"/>
              </w:rPr>
              <w:t>拟建设进度、</w:t>
            </w:r>
          </w:p>
          <w:p>
            <w:pPr>
              <w:adjustRightInd w:val="0"/>
              <w:snapToGrid w:val="0"/>
              <w:spacing w:before="156" w:beforeLines="50" w:line="240" w:lineRule="atLeast"/>
              <w:ind w:right="-693" w:rightChars="-330"/>
              <w:rPr>
                <w:rFonts w:ascii="仿宋_GB2312" w:hAnsi="宋体" w:eastAsia="仿宋_GB2312"/>
                <w:szCs w:val="21"/>
              </w:rPr>
            </w:pPr>
            <w:r>
              <w:rPr>
                <w:rFonts w:hint="eastAsia" w:ascii="仿宋_GB2312" w:hAnsi="宋体" w:eastAsia="仿宋_GB2312"/>
                <w:szCs w:val="21"/>
              </w:rPr>
              <w:t>预期建设成果</w:t>
            </w:r>
          </w:p>
        </w:tc>
        <w:tc>
          <w:tcPr>
            <w:tcW w:w="7344" w:type="dxa"/>
          </w:tcPr>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p>
            <w:pPr>
              <w:adjustRightInd w:val="0"/>
              <w:snapToGrid w:val="0"/>
              <w:spacing w:before="156" w:beforeLines="50" w:line="240" w:lineRule="atLeast"/>
              <w:ind w:right="-693" w:rightChars="-330"/>
              <w:rPr>
                <w:rFonts w:ascii="仿宋_GB2312" w:hAnsi="宋体" w:eastAsia="仿宋_GB2312"/>
                <w:szCs w:val="21"/>
              </w:rPr>
            </w:pPr>
          </w:p>
        </w:tc>
      </w:tr>
    </w:tbl>
    <w:p>
      <w:pPr>
        <w:rPr>
          <w:rFonts w:ascii="仿宋_GB2312" w:eastAsia="仿宋_GB2312"/>
          <w:b/>
          <w:sz w:val="28"/>
          <w:szCs w:val="28"/>
        </w:rPr>
      </w:pPr>
      <w:r>
        <w:rPr>
          <w:rFonts w:hint="eastAsia" w:ascii="仿宋_GB2312" w:hAnsi="宋体" w:eastAsia="仿宋_GB2312"/>
          <w:b/>
          <w:bCs/>
          <w:sz w:val="28"/>
        </w:rPr>
        <w:t>四、</w:t>
      </w:r>
      <w:r>
        <w:rPr>
          <w:rFonts w:hint="eastAsia" w:ascii="仿宋_GB2312" w:eastAsia="仿宋_GB2312"/>
          <w:b/>
          <w:sz w:val="28"/>
          <w:szCs w:val="28"/>
        </w:rPr>
        <w:t>项目的经费预算</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r>
              <w:rPr>
                <w:rFonts w:hint="eastAsia" w:ascii="仿宋_GB2312" w:eastAsia="仿宋_GB2312"/>
                <w:sz w:val="28"/>
                <w:szCs w:val="28"/>
              </w:rPr>
              <w:t>开支项目</w:t>
            </w:r>
          </w:p>
        </w:tc>
        <w:tc>
          <w:tcPr>
            <w:tcW w:w="4261" w:type="dxa"/>
          </w:tcPr>
          <w:p>
            <w:pPr>
              <w:jc w:val="center"/>
              <w:rPr>
                <w:rFonts w:ascii="仿宋_GB2312" w:eastAsia="仿宋_GB2312"/>
                <w:sz w:val="28"/>
                <w:szCs w:val="28"/>
              </w:rPr>
            </w:pPr>
            <w:r>
              <w:rPr>
                <w:rFonts w:hint="eastAsia" w:ascii="仿宋_GB2312" w:eastAsia="仿宋_GB2312"/>
                <w:sz w:val="28"/>
                <w:szCs w:val="2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261"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261"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261"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r>
              <w:rPr>
                <w:rFonts w:hint="eastAsia" w:ascii="仿宋_GB2312" w:eastAsia="仿宋_GB2312"/>
                <w:sz w:val="28"/>
                <w:szCs w:val="28"/>
              </w:rPr>
              <w:t>合计</w:t>
            </w:r>
          </w:p>
        </w:tc>
        <w:tc>
          <w:tcPr>
            <w:tcW w:w="4261" w:type="dxa"/>
          </w:tcPr>
          <w:p>
            <w:pPr>
              <w:jc w:val="center"/>
              <w:rPr>
                <w:rFonts w:ascii="仿宋_GB2312" w:eastAsia="仿宋_GB2312"/>
                <w:sz w:val="28"/>
                <w:szCs w:val="28"/>
              </w:rPr>
            </w:pPr>
          </w:p>
        </w:tc>
      </w:tr>
    </w:tbl>
    <w:p>
      <w:pPr>
        <w:rPr>
          <w:rFonts w:ascii="仿宋_GB2312" w:eastAsia="仿宋_GB2312"/>
          <w:b/>
          <w:sz w:val="28"/>
          <w:szCs w:val="28"/>
        </w:rPr>
      </w:pPr>
      <w:r>
        <w:rPr>
          <w:rFonts w:hint="eastAsia" w:ascii="仿宋_GB2312" w:eastAsia="仿宋_GB2312"/>
          <w:b/>
          <w:sz w:val="28"/>
          <w:szCs w:val="28"/>
        </w:rPr>
        <w:t>五、学院推荐意见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0" w:hRule="atLeast"/>
        </w:trPr>
        <w:tc>
          <w:tcPr>
            <w:tcW w:w="8522" w:type="dxa"/>
          </w:tcPr>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ind w:firstLine="3840" w:firstLineChars="1600"/>
              <w:rPr>
                <w:rFonts w:ascii="仿宋_GB2312" w:hAnsi="宋体" w:eastAsia="仿宋_GB2312"/>
                <w:sz w:val="24"/>
              </w:rPr>
            </w:pPr>
          </w:p>
          <w:p>
            <w:pPr>
              <w:rPr>
                <w:rFonts w:ascii="仿宋_GB2312" w:hAnsi="宋体" w:eastAsia="仿宋_GB2312"/>
                <w:sz w:val="24"/>
              </w:rPr>
            </w:pPr>
          </w:p>
          <w:p>
            <w:pPr>
              <w:ind w:firstLine="3840" w:firstLineChars="1600"/>
              <w:rPr>
                <w:rFonts w:ascii="仿宋_GB2312" w:hAnsi="宋体" w:eastAsia="仿宋_GB2312"/>
                <w:sz w:val="24"/>
              </w:rPr>
            </w:pPr>
          </w:p>
          <w:p>
            <w:pPr>
              <w:ind w:firstLine="720" w:firstLineChars="300"/>
              <w:rPr>
                <w:rFonts w:ascii="仿宋_GB2312" w:eastAsia="仿宋_GB2312"/>
                <w:b/>
                <w:sz w:val="28"/>
                <w:szCs w:val="28"/>
              </w:rPr>
            </w:pPr>
            <w:r>
              <w:rPr>
                <w:rFonts w:hint="eastAsia" w:ascii="仿宋_GB2312" w:eastAsia="仿宋_GB2312"/>
                <w:sz w:val="24"/>
              </w:rPr>
              <w:t>部门（盖章）：　　　　</w:t>
            </w:r>
            <w:r>
              <w:rPr>
                <w:rFonts w:hint="eastAsia" w:ascii="仿宋_GB2312" w:hAnsi="宋体" w:eastAsia="仿宋_GB2312"/>
                <w:sz w:val="24"/>
              </w:rPr>
              <w:t>分管院长（签名）：　     　年  月  日</w:t>
            </w:r>
          </w:p>
        </w:tc>
      </w:tr>
    </w:tbl>
    <w:p>
      <w:pPr>
        <w:rPr>
          <w:rFonts w:ascii="仿宋_GB2312" w:eastAsia="仿宋_GB2312"/>
          <w:b/>
          <w:sz w:val="28"/>
          <w:szCs w:val="28"/>
        </w:rPr>
      </w:pPr>
      <w:r>
        <w:rPr>
          <w:rFonts w:hint="eastAsia" w:ascii="仿宋_GB2312" w:eastAsia="仿宋_GB2312"/>
          <w:b/>
          <w:sz w:val="28"/>
          <w:szCs w:val="28"/>
        </w:rPr>
        <w:t>六、校内专家组评审推荐意见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8522" w:type="dxa"/>
          </w:tcPr>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ind w:firstLine="5160" w:firstLineChars="2150"/>
              <w:rPr>
                <w:rFonts w:ascii="仿宋_GB2312" w:hAnsi="宋体" w:eastAsia="仿宋_GB2312"/>
                <w:sz w:val="24"/>
              </w:rPr>
            </w:pPr>
          </w:p>
          <w:p>
            <w:pPr>
              <w:ind w:firstLine="5160" w:firstLineChars="2150"/>
              <w:rPr>
                <w:rFonts w:ascii="仿宋_GB2312" w:hAnsi="宋体" w:eastAsia="仿宋_GB2312"/>
                <w:sz w:val="24"/>
              </w:rPr>
            </w:pPr>
          </w:p>
          <w:p>
            <w:pPr>
              <w:ind w:firstLine="3120" w:firstLineChars="1300"/>
              <w:rPr>
                <w:rFonts w:ascii="仿宋_GB2312" w:eastAsia="仿宋_GB2312"/>
                <w:b/>
                <w:sz w:val="28"/>
                <w:szCs w:val="28"/>
              </w:rPr>
            </w:pPr>
            <w:r>
              <w:rPr>
                <w:rFonts w:hint="eastAsia" w:ascii="仿宋_GB2312" w:hAnsi="宋体" w:eastAsia="仿宋_GB2312"/>
                <w:sz w:val="24"/>
              </w:rPr>
              <w:t>专家组组长（签名）　　　　　年　月　日</w:t>
            </w:r>
          </w:p>
        </w:tc>
      </w:tr>
    </w:tbl>
    <w:p>
      <w:pPr>
        <w:rPr>
          <w:rFonts w:ascii="仿宋_GB2312" w:hAnsi="宋体" w:eastAsia="仿宋_GB2312"/>
          <w:sz w:val="32"/>
          <w:szCs w:val="32"/>
        </w:rPr>
      </w:pPr>
    </w:p>
    <w:p>
      <w:pPr>
        <w:rPr>
          <w:rFonts w:ascii="仿宋_GB2312" w:hAnsi="宋体" w:eastAsia="仿宋_GB2312"/>
          <w:sz w:val="32"/>
          <w:szCs w:val="32"/>
        </w:rPr>
      </w:pPr>
      <w:r>
        <w:rPr>
          <w:rFonts w:hint="eastAsia" w:ascii="仿宋_GB2312" w:hAnsi="宋体" w:eastAsia="仿宋_GB2312"/>
          <w:sz w:val="32"/>
          <w:szCs w:val="32"/>
        </w:rPr>
        <w:t>附件4</w:t>
      </w:r>
    </w:p>
    <w:p>
      <w:pPr>
        <w:pStyle w:val="2"/>
        <w:spacing w:line="360" w:lineRule="auto"/>
        <w:jc w:val="center"/>
        <w:rPr>
          <w:rFonts w:ascii="黑体" w:hAnsi="黑体" w:eastAsia="黑体"/>
          <w:sz w:val="48"/>
          <w:szCs w:val="48"/>
        </w:rPr>
      </w:pPr>
      <w:r>
        <w:rPr>
          <w:rFonts w:hint="eastAsia" w:ascii="黑体" w:hAnsi="黑体" w:eastAsia="黑体"/>
          <w:sz w:val="48"/>
          <w:szCs w:val="48"/>
        </w:rPr>
        <w:t>江苏科技大学留学生教育、中外合作办学项目教材建设立项申报表</w:t>
      </w:r>
    </w:p>
    <w:p>
      <w:pPr>
        <w:pStyle w:val="3"/>
        <w:rPr>
          <w:rFonts w:ascii="Times New Roman" w:hAnsi="Times New Roman"/>
          <w:sz w:val="32"/>
        </w:rPr>
      </w:pPr>
    </w:p>
    <w:p>
      <w:pPr>
        <w:pStyle w:val="3"/>
        <w:rPr>
          <w:rFonts w:ascii="Times New Roman" w:hAnsi="Times New Roman"/>
          <w:sz w:val="32"/>
        </w:rPr>
      </w:pPr>
    </w:p>
    <w:p>
      <w:pPr>
        <w:pStyle w:val="3"/>
        <w:tabs>
          <w:tab w:val="left" w:pos="2940"/>
        </w:tabs>
        <w:snapToGrid w:val="0"/>
        <w:spacing w:line="480" w:lineRule="auto"/>
        <w:ind w:firstLine="960" w:firstLineChars="300"/>
        <w:rPr>
          <w:rFonts w:ascii="黑体" w:hAnsi="黑体" w:eastAsia="黑体"/>
          <w:sz w:val="32"/>
          <w:szCs w:val="32"/>
          <w:u w:val="single"/>
        </w:rPr>
      </w:pPr>
      <w:r>
        <w:rPr>
          <w:rFonts w:ascii="黑体" w:hAnsi="黑体" w:eastAsia="黑体"/>
          <w:sz w:val="32"/>
          <w:szCs w:val="32"/>
        </w:rPr>
        <w:t>教材名称</w:t>
      </w:r>
      <w:r>
        <w:rPr>
          <w:rFonts w:hint="eastAsia" w:ascii="黑体" w:hAnsi="黑体" w:eastAsia="黑体"/>
          <w:sz w:val="32"/>
          <w:szCs w:val="32"/>
        </w:rPr>
        <w:t>（中文）</w:t>
      </w:r>
      <w:r>
        <w:rPr>
          <w:rFonts w:ascii="黑体" w:hAnsi="黑体" w:eastAsia="黑体"/>
          <w:sz w:val="32"/>
          <w:szCs w:val="32"/>
        </w:rPr>
        <w:t>：</w:t>
      </w:r>
      <w:r>
        <w:rPr>
          <w:rFonts w:ascii="黑体" w:hAnsi="黑体" w:eastAsia="黑体"/>
          <w:sz w:val="32"/>
          <w:szCs w:val="32"/>
          <w:u w:val="single"/>
        </w:rPr>
        <w:t xml:space="preserve">                    </w:t>
      </w:r>
    </w:p>
    <w:p>
      <w:pPr>
        <w:pStyle w:val="3"/>
        <w:tabs>
          <w:tab w:val="left" w:pos="2940"/>
        </w:tabs>
        <w:snapToGrid w:val="0"/>
        <w:spacing w:line="480" w:lineRule="auto"/>
        <w:ind w:firstLine="960" w:firstLineChars="300"/>
        <w:rPr>
          <w:rFonts w:ascii="黑体" w:hAnsi="黑体" w:eastAsia="黑体"/>
          <w:sz w:val="32"/>
          <w:szCs w:val="32"/>
        </w:rPr>
      </w:pPr>
      <w:r>
        <w:rPr>
          <w:rFonts w:hint="eastAsia" w:ascii="黑体" w:hAnsi="黑体" w:eastAsia="黑体"/>
          <w:sz w:val="32"/>
          <w:szCs w:val="32"/>
        </w:rPr>
        <w:t>教材名称（英文）：</w:t>
      </w:r>
      <w:r>
        <w:rPr>
          <w:rFonts w:ascii="黑体" w:hAnsi="黑体" w:eastAsia="黑体"/>
          <w:sz w:val="32"/>
          <w:szCs w:val="32"/>
          <w:u w:val="single"/>
        </w:rPr>
        <w:t xml:space="preserve">                    </w:t>
      </w:r>
    </w:p>
    <w:p>
      <w:pPr>
        <w:pStyle w:val="3"/>
        <w:tabs>
          <w:tab w:val="left" w:pos="2940"/>
        </w:tabs>
        <w:snapToGrid w:val="0"/>
        <w:spacing w:line="480" w:lineRule="auto"/>
        <w:ind w:firstLine="960" w:firstLineChars="300"/>
        <w:rPr>
          <w:rFonts w:ascii="黑体" w:hAnsi="黑体" w:eastAsia="黑体"/>
          <w:sz w:val="32"/>
          <w:szCs w:val="32"/>
          <w:u w:val="single"/>
        </w:rPr>
      </w:pPr>
      <w:r>
        <w:rPr>
          <w:rFonts w:ascii="黑体" w:hAnsi="黑体" w:eastAsia="黑体"/>
          <w:sz w:val="32"/>
          <w:szCs w:val="32"/>
        </w:rPr>
        <w:t>主编姓名：</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pPr>
        <w:pStyle w:val="3"/>
        <w:tabs>
          <w:tab w:val="left" w:pos="2940"/>
        </w:tabs>
        <w:snapToGrid w:val="0"/>
        <w:spacing w:line="480" w:lineRule="auto"/>
        <w:ind w:firstLine="960" w:firstLineChars="300"/>
        <w:rPr>
          <w:rFonts w:ascii="黑体" w:hAnsi="黑体" w:eastAsia="黑体"/>
          <w:sz w:val="32"/>
          <w:szCs w:val="32"/>
          <w:u w:val="single"/>
        </w:rPr>
      </w:pPr>
      <w:r>
        <w:rPr>
          <w:rFonts w:hint="eastAsia" w:ascii="黑体" w:hAnsi="黑体" w:eastAsia="黑体"/>
          <w:sz w:val="32"/>
          <w:szCs w:val="32"/>
        </w:rPr>
        <w:t>学科专业</w:t>
      </w:r>
      <w:r>
        <w:rPr>
          <w:rFonts w:ascii="黑体" w:hAnsi="黑体" w:eastAsia="黑体"/>
          <w:sz w:val="32"/>
          <w:szCs w:val="32"/>
        </w:rPr>
        <w:t>：</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pPr>
        <w:pStyle w:val="3"/>
        <w:tabs>
          <w:tab w:val="left" w:pos="2940"/>
        </w:tabs>
        <w:snapToGrid w:val="0"/>
        <w:spacing w:line="480" w:lineRule="auto"/>
        <w:ind w:firstLine="960" w:firstLineChars="300"/>
        <w:rPr>
          <w:rFonts w:ascii="黑体" w:hAnsi="黑体" w:eastAsia="黑体"/>
          <w:sz w:val="32"/>
          <w:szCs w:val="32"/>
          <w:u w:val="single"/>
        </w:rPr>
      </w:pPr>
      <w:r>
        <w:rPr>
          <w:rFonts w:hint="eastAsia" w:ascii="黑体" w:hAnsi="黑体" w:eastAsia="黑体"/>
          <w:sz w:val="32"/>
          <w:szCs w:val="32"/>
        </w:rPr>
        <w:t>推荐学院（公章）</w:t>
      </w:r>
      <w:r>
        <w:rPr>
          <w:rFonts w:ascii="黑体" w:hAnsi="黑体" w:eastAsia="黑体"/>
          <w:sz w:val="32"/>
          <w:szCs w:val="32"/>
        </w:rPr>
        <w:t>：</w:t>
      </w:r>
      <w:r>
        <w:rPr>
          <w:rFonts w:ascii="黑体" w:hAnsi="黑体" w:eastAsia="黑体"/>
          <w:sz w:val="32"/>
          <w:szCs w:val="32"/>
          <w:u w:val="single"/>
        </w:rPr>
        <w:t xml:space="preserve">                    </w:t>
      </w:r>
    </w:p>
    <w:p>
      <w:pPr>
        <w:pStyle w:val="3"/>
        <w:tabs>
          <w:tab w:val="left" w:pos="2940"/>
        </w:tabs>
        <w:snapToGrid w:val="0"/>
        <w:spacing w:line="480" w:lineRule="auto"/>
        <w:ind w:firstLine="960" w:firstLineChars="300"/>
        <w:rPr>
          <w:rFonts w:ascii="黑体" w:hAnsi="黑体" w:eastAsia="黑体"/>
          <w:sz w:val="32"/>
          <w:szCs w:val="32"/>
          <w:u w:val="single"/>
        </w:rPr>
      </w:pPr>
      <w:r>
        <w:rPr>
          <w:rFonts w:ascii="黑体" w:hAnsi="黑体" w:eastAsia="黑体"/>
          <w:sz w:val="32"/>
          <w:szCs w:val="32"/>
        </w:rPr>
        <w:t>联系电话：</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pPr>
        <w:pStyle w:val="3"/>
        <w:tabs>
          <w:tab w:val="left" w:pos="2940"/>
        </w:tabs>
        <w:snapToGrid w:val="0"/>
        <w:spacing w:line="480" w:lineRule="auto"/>
        <w:ind w:firstLine="2240" w:firstLineChars="700"/>
        <w:rPr>
          <w:rFonts w:ascii="黑体" w:hAnsi="黑体" w:eastAsia="黑体"/>
          <w:sz w:val="32"/>
          <w:szCs w:val="32"/>
          <w:u w:val="single"/>
        </w:rPr>
      </w:pPr>
    </w:p>
    <w:p>
      <w:pPr>
        <w:pStyle w:val="3"/>
        <w:jc w:val="center"/>
        <w:rPr>
          <w:rFonts w:ascii="Times New Roman" w:hAnsi="Times New Roman"/>
          <w:sz w:val="32"/>
        </w:rPr>
      </w:pPr>
    </w:p>
    <w:p>
      <w:pPr>
        <w:pStyle w:val="3"/>
        <w:jc w:val="center"/>
        <w:rPr>
          <w:rFonts w:ascii="Times New Roman" w:hAnsi="Times New Roman"/>
          <w:sz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spacing w:line="480" w:lineRule="auto"/>
        <w:ind w:right="-693" w:rightChars="-330"/>
        <w:rPr>
          <w:rFonts w:ascii="仿宋_GB2312" w:hAnsi="宋体" w:eastAsia="仿宋_GB2312"/>
          <w:b/>
          <w:bCs/>
          <w:sz w:val="28"/>
        </w:rPr>
      </w:pPr>
    </w:p>
    <w:p>
      <w:pPr>
        <w:spacing w:line="480" w:lineRule="auto"/>
        <w:ind w:right="-693" w:rightChars="-330"/>
        <w:rPr>
          <w:rFonts w:ascii="仿宋_GB2312" w:hAnsi="宋体" w:eastAsia="仿宋_GB2312"/>
          <w:b/>
          <w:bCs/>
          <w:sz w:val="28"/>
        </w:rPr>
      </w:pPr>
      <w:r>
        <w:rPr>
          <w:rFonts w:hint="eastAsia" w:ascii="仿宋_GB2312" w:hAnsi="宋体" w:eastAsia="仿宋_GB2312"/>
          <w:b/>
          <w:bCs/>
          <w:sz w:val="28"/>
        </w:rPr>
        <w:t>一、基本情况</w:t>
      </w:r>
    </w:p>
    <w:tbl>
      <w:tblPr>
        <w:tblStyle w:val="7"/>
        <w:tblW w:w="10247"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2"/>
        <w:gridCol w:w="539"/>
        <w:gridCol w:w="1167"/>
        <w:gridCol w:w="922"/>
        <w:gridCol w:w="1620"/>
        <w:gridCol w:w="1512"/>
        <w:gridCol w:w="1080"/>
        <w:gridCol w:w="2784"/>
        <w:gridCol w:w="3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trHeight w:val="620" w:hRule="atLeast"/>
        </w:trPr>
        <w:tc>
          <w:tcPr>
            <w:tcW w:w="1958" w:type="dxa"/>
            <w:gridSpan w:val="3"/>
            <w:tcBorders>
              <w:top w:val="single" w:color="auto" w:sz="4" w:space="0"/>
              <w:bottom w:val="single" w:color="auto" w:sz="4" w:space="0"/>
              <w:right w:val="single" w:color="auto" w:sz="4" w:space="0"/>
            </w:tcBorders>
            <w:vAlign w:val="center"/>
          </w:tcPr>
          <w:p>
            <w:pPr>
              <w:pStyle w:val="6"/>
              <w:spacing w:line="240" w:lineRule="atLeast"/>
              <w:ind w:left="495" w:leftChars="-51" w:right="-95" w:hanging="602" w:hangingChars="251"/>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教材名称（中英文）</w:t>
            </w:r>
          </w:p>
        </w:tc>
        <w:tc>
          <w:tcPr>
            <w:tcW w:w="7918" w:type="dxa"/>
            <w:gridSpan w:val="5"/>
            <w:tcBorders>
              <w:top w:val="single" w:color="auto" w:sz="4" w:space="0"/>
              <w:left w:val="single" w:color="auto" w:sz="4" w:space="0"/>
              <w:bottom w:val="single" w:color="auto" w:sz="4" w:space="0"/>
            </w:tcBorders>
            <w:vAlign w:val="bottom"/>
          </w:tcPr>
          <w:p>
            <w:pPr>
              <w:pStyle w:val="6"/>
              <w:tabs>
                <w:tab w:val="left" w:pos="690"/>
              </w:tabs>
              <w:spacing w:line="240" w:lineRule="atLeast"/>
              <w:ind w:left="488" w:leftChars="-36" w:right="-95" w:hanging="564" w:hangingChars="23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trHeight w:val="620" w:hRule="atLeast"/>
        </w:trPr>
        <w:tc>
          <w:tcPr>
            <w:tcW w:w="1958" w:type="dxa"/>
            <w:gridSpan w:val="3"/>
            <w:tcBorders>
              <w:top w:val="single" w:color="auto" w:sz="4" w:space="0"/>
              <w:bottom w:val="single" w:color="auto" w:sz="4" w:space="0"/>
              <w:right w:val="single" w:color="auto" w:sz="4" w:space="0"/>
            </w:tcBorders>
            <w:vAlign w:val="bottom"/>
          </w:tcPr>
          <w:p>
            <w:pPr>
              <w:pStyle w:val="6"/>
              <w:spacing w:line="240" w:lineRule="atLeast"/>
              <w:ind w:left="478" w:leftChars="-1" w:right="-95" w:hanging="480" w:hanging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教材形式</w:t>
            </w:r>
          </w:p>
        </w:tc>
        <w:tc>
          <w:tcPr>
            <w:tcW w:w="7918" w:type="dxa"/>
            <w:gridSpan w:val="5"/>
            <w:tcBorders>
              <w:top w:val="single" w:color="auto" w:sz="4" w:space="0"/>
              <w:left w:val="single" w:color="auto" w:sz="4" w:space="0"/>
              <w:bottom w:val="single" w:color="auto" w:sz="4" w:space="0"/>
            </w:tcBorders>
            <w:vAlign w:val="bottom"/>
          </w:tcPr>
          <w:p>
            <w:pPr>
              <w:pStyle w:val="6"/>
              <w:spacing w:line="240" w:lineRule="atLeast"/>
              <w:ind w:left="488" w:leftChars="-36" w:right="-95" w:hanging="564" w:hangingChars="23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□文字    □文字+电子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cantSplit/>
          <w:trHeight w:val="620" w:hRule="atLeast"/>
        </w:trPr>
        <w:tc>
          <w:tcPr>
            <w:tcW w:w="1958" w:type="dxa"/>
            <w:gridSpan w:val="3"/>
            <w:vMerge w:val="restart"/>
            <w:tcBorders>
              <w:top w:val="single" w:color="auto" w:sz="4" w:space="0"/>
              <w:bottom w:val="single" w:color="auto" w:sz="4" w:space="0"/>
              <w:right w:val="single" w:color="auto" w:sz="4" w:space="0"/>
            </w:tcBorders>
            <w:vAlign w:val="center"/>
          </w:tcPr>
          <w:p>
            <w:pPr>
              <w:pStyle w:val="6"/>
              <w:spacing w:line="240" w:lineRule="atLeast"/>
              <w:ind w:left="495" w:leftChars="-51" w:right="-95" w:hanging="602" w:hangingChars="251"/>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适</w:t>
            </w:r>
          </w:p>
          <w:p>
            <w:pPr>
              <w:pStyle w:val="6"/>
              <w:spacing w:line="240" w:lineRule="atLeast"/>
              <w:ind w:left="495" w:leftChars="-51" w:right="-95" w:hanging="602" w:hangingChars="251"/>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用</w:t>
            </w:r>
          </w:p>
          <w:p>
            <w:pPr>
              <w:pStyle w:val="6"/>
              <w:spacing w:line="240" w:lineRule="atLeast"/>
              <w:ind w:left="495" w:leftChars="-51" w:right="-95" w:hanging="602" w:hangingChars="251"/>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范</w:t>
            </w:r>
          </w:p>
          <w:p>
            <w:pPr>
              <w:pStyle w:val="6"/>
              <w:spacing w:line="240" w:lineRule="atLeast"/>
              <w:ind w:left="477" w:leftChars="227" w:right="-95"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围</w:t>
            </w:r>
          </w:p>
        </w:tc>
        <w:tc>
          <w:tcPr>
            <w:tcW w:w="2542" w:type="dxa"/>
            <w:gridSpan w:val="2"/>
            <w:tcBorders>
              <w:top w:val="single" w:color="auto" w:sz="4" w:space="0"/>
              <w:left w:val="single" w:color="auto" w:sz="4" w:space="0"/>
              <w:bottom w:val="single" w:color="auto" w:sz="4" w:space="0"/>
              <w:right w:val="single" w:color="auto" w:sz="4" w:space="0"/>
            </w:tcBorders>
            <w:vAlign w:val="bottom"/>
          </w:tcPr>
          <w:p>
            <w:pPr>
              <w:pStyle w:val="6"/>
              <w:spacing w:line="240" w:lineRule="atLeast"/>
              <w:ind w:left="479" w:leftChars="-8" w:right="-95" w:hanging="496" w:hangingChars="207"/>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适用专业</w:t>
            </w:r>
          </w:p>
        </w:tc>
        <w:tc>
          <w:tcPr>
            <w:tcW w:w="5376" w:type="dxa"/>
            <w:gridSpan w:val="3"/>
            <w:tcBorders>
              <w:top w:val="single" w:color="auto" w:sz="4" w:space="0"/>
              <w:left w:val="single" w:color="auto" w:sz="4" w:space="0"/>
              <w:bottom w:val="single" w:color="auto" w:sz="4" w:space="0"/>
            </w:tcBorders>
            <w:vAlign w:val="bottom"/>
          </w:tcPr>
          <w:p>
            <w:pPr>
              <w:pStyle w:val="6"/>
              <w:spacing w:line="240" w:lineRule="atLeast"/>
              <w:ind w:left="488" w:leftChars="-36" w:right="-95" w:hanging="564" w:hangingChars="23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cantSplit/>
          <w:trHeight w:val="621" w:hRule="atLeast"/>
        </w:trPr>
        <w:tc>
          <w:tcPr>
            <w:tcW w:w="1958" w:type="dxa"/>
            <w:gridSpan w:val="3"/>
            <w:vMerge w:val="continue"/>
            <w:tcBorders>
              <w:top w:val="single" w:color="auto" w:sz="4" w:space="0"/>
              <w:bottom w:val="single" w:color="auto" w:sz="4" w:space="0"/>
              <w:right w:val="single" w:color="auto" w:sz="4" w:space="0"/>
            </w:tcBorders>
            <w:vAlign w:val="center"/>
          </w:tcPr>
          <w:p>
            <w:pPr>
              <w:widowControl/>
              <w:spacing w:line="240" w:lineRule="atLeast"/>
              <w:ind w:left="495" w:leftChars="-51" w:hanging="602" w:hangingChars="251"/>
              <w:jc w:val="center"/>
              <w:rPr>
                <w:rFonts w:ascii="仿宋_GB2312" w:hAnsi="仿宋_GB2312" w:eastAsia="仿宋_GB2312" w:cs="仿宋_GB2312"/>
                <w:sz w:val="24"/>
              </w:rPr>
            </w:pPr>
          </w:p>
        </w:tc>
        <w:tc>
          <w:tcPr>
            <w:tcW w:w="2542" w:type="dxa"/>
            <w:gridSpan w:val="2"/>
            <w:tcBorders>
              <w:top w:val="single" w:color="auto" w:sz="4" w:space="0"/>
              <w:left w:val="single" w:color="auto" w:sz="4" w:space="0"/>
              <w:bottom w:val="single" w:color="auto" w:sz="4" w:space="0"/>
              <w:right w:val="single" w:color="auto" w:sz="4" w:space="0"/>
            </w:tcBorders>
            <w:vAlign w:val="bottom"/>
          </w:tcPr>
          <w:p>
            <w:pPr>
              <w:pStyle w:val="6"/>
              <w:spacing w:line="240" w:lineRule="atLeast"/>
              <w:ind w:left="479" w:leftChars="-8" w:right="-95" w:hanging="496" w:hangingChars="207"/>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适用课程</w:t>
            </w:r>
          </w:p>
        </w:tc>
        <w:tc>
          <w:tcPr>
            <w:tcW w:w="5376" w:type="dxa"/>
            <w:gridSpan w:val="3"/>
            <w:tcBorders>
              <w:top w:val="single" w:color="auto" w:sz="4" w:space="0"/>
              <w:left w:val="single" w:color="auto" w:sz="4" w:space="0"/>
              <w:bottom w:val="single" w:color="auto" w:sz="4" w:space="0"/>
            </w:tcBorders>
            <w:vAlign w:val="bottom"/>
          </w:tcPr>
          <w:p>
            <w:pPr>
              <w:pStyle w:val="6"/>
              <w:spacing w:line="240" w:lineRule="atLeast"/>
              <w:ind w:left="488" w:leftChars="-36" w:right="-95" w:hanging="564" w:hangingChars="23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cantSplit/>
          <w:trHeight w:val="620" w:hRule="atLeast"/>
        </w:trPr>
        <w:tc>
          <w:tcPr>
            <w:tcW w:w="1958" w:type="dxa"/>
            <w:gridSpan w:val="3"/>
            <w:vMerge w:val="continue"/>
            <w:tcBorders>
              <w:top w:val="single" w:color="auto" w:sz="4" w:space="0"/>
              <w:bottom w:val="single" w:color="auto" w:sz="4" w:space="0"/>
              <w:right w:val="single" w:color="auto" w:sz="4" w:space="0"/>
            </w:tcBorders>
            <w:vAlign w:val="center"/>
          </w:tcPr>
          <w:p>
            <w:pPr>
              <w:widowControl/>
              <w:spacing w:line="240" w:lineRule="atLeast"/>
              <w:ind w:left="495" w:leftChars="-51" w:hanging="602" w:hangingChars="251"/>
              <w:jc w:val="center"/>
              <w:rPr>
                <w:rFonts w:ascii="仿宋_GB2312" w:hAnsi="仿宋_GB2312" w:eastAsia="仿宋_GB2312" w:cs="仿宋_GB2312"/>
                <w:sz w:val="24"/>
              </w:rPr>
            </w:pPr>
          </w:p>
        </w:tc>
        <w:tc>
          <w:tcPr>
            <w:tcW w:w="2542" w:type="dxa"/>
            <w:gridSpan w:val="2"/>
            <w:tcBorders>
              <w:top w:val="single" w:color="auto" w:sz="4" w:space="0"/>
              <w:left w:val="single" w:color="auto" w:sz="4" w:space="0"/>
              <w:bottom w:val="single" w:color="auto" w:sz="4" w:space="0"/>
              <w:right w:val="single" w:color="auto" w:sz="4" w:space="0"/>
            </w:tcBorders>
            <w:vAlign w:val="center"/>
          </w:tcPr>
          <w:p>
            <w:pPr>
              <w:pStyle w:val="6"/>
              <w:spacing w:line="240" w:lineRule="atLeast"/>
              <w:ind w:left="479" w:leftChars="-8" w:right="-95" w:hanging="496" w:hangingChars="207"/>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课程性质</w:t>
            </w:r>
          </w:p>
        </w:tc>
        <w:tc>
          <w:tcPr>
            <w:tcW w:w="5376" w:type="dxa"/>
            <w:gridSpan w:val="3"/>
            <w:tcBorders>
              <w:top w:val="single" w:color="auto" w:sz="4" w:space="0"/>
              <w:left w:val="single" w:color="auto" w:sz="4" w:space="0"/>
              <w:bottom w:val="single" w:color="auto" w:sz="4" w:space="0"/>
            </w:tcBorders>
            <w:vAlign w:val="center"/>
          </w:tcPr>
          <w:p>
            <w:pPr>
              <w:pStyle w:val="6"/>
              <w:spacing w:line="240" w:lineRule="atLeast"/>
              <w:ind w:left="-785" w:leftChars="-374" w:right="-95" w:firstLine="772" w:firstLineChars="322"/>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□公共课程 □基础课程 □专业基础课程</w:t>
            </w:r>
          </w:p>
          <w:p>
            <w:pPr>
              <w:pStyle w:val="6"/>
              <w:spacing w:line="240" w:lineRule="atLeast"/>
              <w:ind w:left="-785" w:leftChars="-374" w:right="-95" w:firstLine="772" w:firstLineChars="322"/>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□专业课程 □实践课程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371" w:type="dxa"/>
          <w:cantSplit/>
          <w:trHeight w:val="620" w:hRule="atLeast"/>
        </w:trPr>
        <w:tc>
          <w:tcPr>
            <w:tcW w:w="1958" w:type="dxa"/>
            <w:gridSpan w:val="3"/>
            <w:vMerge w:val="continue"/>
            <w:tcBorders>
              <w:top w:val="single" w:color="auto" w:sz="4" w:space="0"/>
              <w:bottom w:val="single" w:color="auto" w:sz="4" w:space="0"/>
              <w:right w:val="single" w:color="auto" w:sz="4" w:space="0"/>
            </w:tcBorders>
            <w:vAlign w:val="center"/>
          </w:tcPr>
          <w:p>
            <w:pPr>
              <w:widowControl/>
              <w:spacing w:line="240" w:lineRule="atLeast"/>
              <w:ind w:left="495" w:leftChars="-51" w:hanging="602" w:hangingChars="251"/>
              <w:jc w:val="center"/>
              <w:rPr>
                <w:rFonts w:ascii="仿宋_GB2312" w:hAnsi="仿宋_GB2312" w:eastAsia="仿宋_GB2312" w:cs="仿宋_GB2312"/>
                <w:sz w:val="24"/>
              </w:rPr>
            </w:pPr>
          </w:p>
        </w:tc>
        <w:tc>
          <w:tcPr>
            <w:tcW w:w="2542" w:type="dxa"/>
            <w:gridSpan w:val="2"/>
            <w:tcBorders>
              <w:top w:val="single" w:color="auto" w:sz="4" w:space="0"/>
              <w:left w:val="single" w:color="auto" w:sz="4" w:space="0"/>
              <w:bottom w:val="single" w:color="auto" w:sz="4" w:space="0"/>
              <w:right w:val="single" w:color="auto" w:sz="4" w:space="0"/>
            </w:tcBorders>
            <w:vAlign w:val="bottom"/>
          </w:tcPr>
          <w:p>
            <w:pPr>
              <w:pStyle w:val="6"/>
              <w:spacing w:line="240" w:lineRule="atLeast"/>
              <w:ind w:left="479" w:leftChars="-8" w:right="-95" w:hanging="496" w:hangingChars="207"/>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适用对象</w:t>
            </w:r>
          </w:p>
        </w:tc>
        <w:tc>
          <w:tcPr>
            <w:tcW w:w="5376" w:type="dxa"/>
            <w:gridSpan w:val="3"/>
            <w:tcBorders>
              <w:top w:val="single" w:color="auto" w:sz="4" w:space="0"/>
              <w:left w:val="single" w:color="auto" w:sz="4" w:space="0"/>
              <w:bottom w:val="single" w:color="auto" w:sz="4" w:space="0"/>
            </w:tcBorders>
            <w:vAlign w:val="bottom"/>
          </w:tcPr>
          <w:p>
            <w:pPr>
              <w:pStyle w:val="6"/>
              <w:spacing w:line="240" w:lineRule="atLeast"/>
              <w:ind w:left="488" w:leftChars="-36" w:right="-95" w:hanging="564" w:hangingChars="23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□本科留学生       □研究生留学生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552" w:hRule="atLeast"/>
        </w:trPr>
        <w:tc>
          <w:tcPr>
            <w:tcW w:w="791" w:type="dxa"/>
            <w:gridSpan w:val="2"/>
            <w:vMerge w:val="restart"/>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编</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或</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一</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编</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者</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情</w:t>
            </w:r>
          </w:p>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况</w:t>
            </w:r>
          </w:p>
        </w:tc>
        <w:tc>
          <w:tcPr>
            <w:tcW w:w="1167"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92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62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151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08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出生年月</w:t>
            </w:r>
          </w:p>
        </w:tc>
        <w:tc>
          <w:tcPr>
            <w:tcW w:w="2784" w:type="dxa"/>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552"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167"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职称</w:t>
            </w:r>
          </w:p>
        </w:tc>
        <w:tc>
          <w:tcPr>
            <w:tcW w:w="92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62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151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08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所在院系</w:t>
            </w:r>
          </w:p>
        </w:tc>
        <w:tc>
          <w:tcPr>
            <w:tcW w:w="2784" w:type="dxa"/>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569"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167" w:type="dxa"/>
            <w:vAlign w:val="bottom"/>
          </w:tcPr>
          <w:p>
            <w:pPr>
              <w:pStyle w:val="6"/>
              <w:spacing w:line="240" w:lineRule="atLeast"/>
              <w:ind w:left="-107" w:leftChars="-51" w:right="-95" w:firstLine="1"/>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最终学历</w:t>
            </w:r>
          </w:p>
        </w:tc>
        <w:tc>
          <w:tcPr>
            <w:tcW w:w="92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62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学位</w:t>
            </w:r>
          </w:p>
        </w:tc>
        <w:tc>
          <w:tcPr>
            <w:tcW w:w="1512"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1080" w:type="dxa"/>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联系电话</w:t>
            </w:r>
          </w:p>
        </w:tc>
        <w:tc>
          <w:tcPr>
            <w:tcW w:w="2784" w:type="dxa"/>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479"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9085" w:type="dxa"/>
            <w:gridSpan w:val="6"/>
            <w:tcBorders>
              <w:bottom w:val="dotted" w:color="auto" w:sz="4" w:space="0"/>
            </w:tcBorders>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主要留学生教学、合作办学项目教学经历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963"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9085" w:type="dxa"/>
            <w:gridSpan w:val="6"/>
            <w:tcBorders>
              <w:top w:val="dotted" w:color="auto" w:sz="4" w:space="0"/>
            </w:tcBorders>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465"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9085" w:type="dxa"/>
            <w:gridSpan w:val="6"/>
            <w:tcBorders>
              <w:bottom w:val="dotted" w:color="auto" w:sz="4" w:space="0"/>
            </w:tcBorders>
            <w:vAlign w:val="bottom"/>
          </w:tcPr>
          <w:p>
            <w:pPr>
              <w:pStyle w:val="6"/>
              <w:spacing w:line="240" w:lineRule="atLeast"/>
              <w:ind w:left="-258" w:leftChars="-132" w:right="-95" w:hanging="19" w:hangingChars="8"/>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曾获教学、科研主要奖励情况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1" w:type="dxa"/>
          <w:cantSplit/>
          <w:trHeight w:val="2848" w:hRule="atLeast"/>
        </w:trPr>
        <w:tc>
          <w:tcPr>
            <w:tcW w:w="791" w:type="dxa"/>
            <w:gridSpan w:val="2"/>
            <w:vMerge w:val="continue"/>
            <w:vAlign w:val="center"/>
          </w:tcPr>
          <w:p>
            <w:pPr>
              <w:pStyle w:val="6"/>
              <w:spacing w:line="240" w:lineRule="atLeast"/>
              <w:ind w:left="481" w:leftChars="-51" w:right="-95" w:hanging="588" w:hangingChars="245"/>
              <w:jc w:val="center"/>
              <w:rPr>
                <w:rFonts w:ascii="仿宋_GB2312" w:hAnsi="仿宋_GB2312" w:eastAsia="仿宋_GB2312" w:cs="仿宋_GB2312"/>
                <w:sz w:val="24"/>
                <w:szCs w:val="24"/>
              </w:rPr>
            </w:pPr>
          </w:p>
        </w:tc>
        <w:tc>
          <w:tcPr>
            <w:tcW w:w="9085" w:type="dxa"/>
            <w:gridSpan w:val="6"/>
            <w:tcBorders>
              <w:top w:val="dotted" w:color="auto" w:sz="4" w:space="0"/>
            </w:tcBorders>
            <w:vAlign w:val="bottom"/>
          </w:tcPr>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p>
            <w:pPr>
              <w:pStyle w:val="6"/>
              <w:spacing w:line="240" w:lineRule="atLeast"/>
              <w:ind w:left="481" w:leftChars="-51" w:right="-95" w:hanging="588" w:hangingChars="245"/>
              <w:jc w:val="center"/>
              <w:rPr>
                <w:rFonts w:ascii="仿宋_GB2312" w:hAnsi="仿宋_GB2312" w:eastAsia="仿宋_GB2312" w:cs="仿宋_GB2312"/>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gridBefore w:val="1"/>
          <w:wBefore w:w="252" w:type="dxa"/>
          <w:cantSplit/>
          <w:trHeight w:val="453" w:hRule="atLeast"/>
          <w:jc w:val="center"/>
        </w:trPr>
        <w:tc>
          <w:tcPr>
            <w:tcW w:w="9995" w:type="dxa"/>
            <w:gridSpan w:val="8"/>
            <w:tcBorders>
              <w:top w:val="nil"/>
              <w:left w:val="nil"/>
              <w:bottom w:val="single" w:color="auto" w:sz="12" w:space="0"/>
              <w:right w:val="nil"/>
            </w:tcBorders>
          </w:tcPr>
          <w:p>
            <w:pPr>
              <w:spacing w:line="360" w:lineRule="auto"/>
              <w:rPr>
                <w:rFonts w:ascii="仿宋_GB2312" w:hAnsi="宋体" w:eastAsia="仿宋_GB2312"/>
                <w:b/>
                <w:bCs/>
                <w:sz w:val="28"/>
              </w:rPr>
            </w:pPr>
          </w:p>
          <w:p>
            <w:pPr>
              <w:spacing w:line="360" w:lineRule="auto"/>
              <w:rPr>
                <w:b/>
                <w:bCs/>
                <w:sz w:val="24"/>
              </w:rPr>
            </w:pPr>
            <w:r>
              <w:rPr>
                <w:rFonts w:hint="eastAsia" w:ascii="仿宋_GB2312" w:hAnsi="宋体" w:eastAsia="仿宋_GB2312"/>
                <w:b/>
                <w:bCs/>
                <w:sz w:val="28"/>
              </w:rPr>
              <w:t>二、立项依据和目的</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gridBefore w:val="1"/>
          <w:wBefore w:w="252" w:type="dxa"/>
          <w:cantSplit/>
          <w:trHeight w:val="2400" w:hRule="atLeast"/>
          <w:jc w:val="center"/>
        </w:trPr>
        <w:tc>
          <w:tcPr>
            <w:tcW w:w="9995" w:type="dxa"/>
            <w:gridSpan w:val="8"/>
            <w:tcBorders>
              <w:top w:val="single" w:color="auto" w:sz="12" w:space="0"/>
              <w:bottom w:val="single" w:color="auto" w:sz="4" w:space="0"/>
            </w:tcBorders>
          </w:tcPr>
          <w:p>
            <w:pPr>
              <w:rPr>
                <w:rFonts w:ascii="仿宋_GB2312" w:hAnsi="仿宋_GB2312" w:eastAsia="仿宋_GB2312" w:cs="仿宋_GB2312"/>
                <w:sz w:val="24"/>
              </w:rPr>
            </w:pPr>
            <w:r>
              <w:rPr>
                <w:rFonts w:hint="eastAsia" w:ascii="仿宋_GB2312" w:hAnsi="仿宋_GB2312" w:eastAsia="仿宋_GB2312" w:cs="仿宋_GB2312"/>
                <w:sz w:val="24"/>
              </w:rPr>
              <w:t>立项教材与国内现有同类教材的比较，以及申请立项教材的特色与创新性（需详细阐述）：</w:t>
            </w: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p>
            <w:pPr>
              <w:rPr>
                <w:rFonts w:ascii="仿宋_GB2312" w:hAnsi="仿宋_GB2312" w:eastAsia="仿宋_GB2312" w:cs="仿宋_GB2312"/>
                <w:sz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gridBefore w:val="1"/>
          <w:wBefore w:w="252" w:type="dxa"/>
          <w:cantSplit/>
          <w:trHeight w:val="4055" w:hRule="atLeast"/>
          <w:jc w:val="center"/>
        </w:trPr>
        <w:tc>
          <w:tcPr>
            <w:tcW w:w="9995" w:type="dxa"/>
            <w:gridSpan w:val="8"/>
            <w:tcBorders>
              <w:top w:val="single" w:color="auto" w:sz="4" w:space="0"/>
              <w:bottom w:val="single" w:color="auto" w:sz="4" w:space="0"/>
            </w:tcBorders>
          </w:tcPr>
          <w:p>
            <w:pPr>
              <w:rPr>
                <w:rFonts w:ascii="仿宋_GB2312" w:hAnsi="仿宋_GB2312" w:eastAsia="仿宋_GB2312" w:cs="仿宋_GB2312"/>
                <w:sz w:val="24"/>
              </w:rPr>
            </w:pPr>
            <w:r>
              <w:rPr>
                <w:rFonts w:hint="eastAsia" w:ascii="仿宋_GB2312" w:hAnsi="仿宋_GB2312" w:eastAsia="仿宋_GB2312" w:cs="仿宋_GB2312"/>
                <w:sz w:val="24"/>
              </w:rPr>
              <w:t>立项教材与本专业（学科）留学生、中外合作办学项目教学改革、课程建设等结合情况：</w:t>
            </w:r>
          </w:p>
          <w:p/>
          <w:p/>
          <w:p/>
          <w:p/>
          <w:p/>
          <w:p/>
          <w:p/>
          <w:p/>
          <w:p/>
          <w:p/>
          <w:p/>
          <w:p/>
          <w:p/>
          <w:p>
            <w:pPr>
              <w:rPr>
                <w:sz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gridBefore w:val="1"/>
          <w:wBefore w:w="252" w:type="dxa"/>
          <w:cantSplit/>
          <w:trHeight w:val="3159" w:hRule="atLeast"/>
          <w:jc w:val="center"/>
        </w:trPr>
        <w:tc>
          <w:tcPr>
            <w:tcW w:w="9995" w:type="dxa"/>
            <w:gridSpan w:val="8"/>
            <w:tcBorders>
              <w:top w:val="single" w:color="auto" w:sz="4" w:space="0"/>
              <w:bottom w:val="single" w:color="auto" w:sz="12" w:space="0"/>
            </w:tcBorders>
          </w:tcPr>
          <w:p>
            <w:pPr>
              <w:rPr>
                <w:rFonts w:ascii="仿宋_GB2312" w:hAnsi="仿宋_GB2312" w:eastAsia="仿宋_GB2312" w:cs="仿宋_GB2312"/>
                <w:sz w:val="24"/>
              </w:rPr>
            </w:pPr>
            <w:r>
              <w:rPr>
                <w:rFonts w:hint="eastAsia" w:ascii="仿宋_GB2312" w:hAnsi="仿宋_GB2312" w:eastAsia="仿宋_GB2312" w:cs="仿宋_GB2312"/>
                <w:sz w:val="24"/>
              </w:rPr>
              <w:t>立项目标：</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
        </w:tc>
      </w:tr>
    </w:tbl>
    <w:p>
      <w:pPr>
        <w:spacing w:line="360" w:lineRule="auto"/>
        <w:rPr>
          <w:rFonts w:ascii="仿宋_GB2312" w:hAnsi="宋体" w:eastAsia="仿宋_GB2312"/>
          <w:b/>
          <w:bCs/>
          <w:sz w:val="28"/>
        </w:rPr>
      </w:pPr>
      <w:r>
        <w:rPr>
          <w:rFonts w:hint="eastAsia" w:ascii="仿宋_GB2312" w:hAnsi="宋体" w:eastAsia="仿宋_GB2312"/>
          <w:b/>
          <w:bCs/>
          <w:sz w:val="28"/>
        </w:rPr>
        <w:t>三、教材编写大纲</w:t>
      </w:r>
    </w:p>
    <w:tbl>
      <w:tblPr>
        <w:tblStyle w:val="7"/>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99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083" w:hRule="atLeast"/>
          <w:jc w:val="center"/>
        </w:trPr>
        <w:tc>
          <w:tcPr>
            <w:tcW w:w="9995" w:type="dxa"/>
            <w:tcBorders>
              <w:top w:val="single" w:color="auto" w:sz="12" w:space="0"/>
              <w:bottom w:val="single" w:color="auto" w:sz="12" w:space="0"/>
            </w:tcBorders>
          </w:tcPr>
          <w:p>
            <w:pPr>
              <w:rPr>
                <w:rFonts w:ascii="仿宋_GB2312" w:hAnsi="仿宋_GB2312" w:eastAsia="仿宋_GB2312" w:cs="仿宋_GB2312"/>
                <w:sz w:val="24"/>
              </w:rPr>
            </w:pPr>
            <w:r>
              <w:rPr>
                <w:rFonts w:hint="eastAsia" w:ascii="仿宋_GB2312" w:hAnsi="仿宋_GB2312" w:eastAsia="仿宋_GB2312" w:cs="仿宋_GB2312"/>
                <w:sz w:val="24"/>
              </w:rPr>
              <w:t>教材编写大纲（章、节）（请细化到三级小标题，纸张不够可另附页）：</w:t>
            </w:r>
          </w:p>
          <w:p>
            <w:pPr>
              <w:rPr>
                <w:sz w:val="24"/>
              </w:rPr>
            </w:pPr>
          </w:p>
          <w:p>
            <w:pPr>
              <w:rPr>
                <w:sz w:val="24"/>
              </w:rPr>
            </w:pPr>
          </w:p>
          <w:p/>
          <w:p/>
          <w:p/>
          <w:p/>
          <w:p/>
          <w:p/>
          <w:p/>
          <w:p/>
          <w:p/>
          <w:p/>
          <w:p/>
          <w:p/>
          <w:p/>
          <w:p/>
          <w:p/>
          <w:p/>
          <w:p/>
          <w:p/>
          <w:p/>
          <w:p/>
          <w:p/>
          <w:p/>
          <w:p/>
          <w:p/>
          <w:p/>
          <w:p/>
          <w:p/>
          <w:p/>
          <w:p/>
          <w:p/>
          <w:p/>
          <w:p/>
          <w:p/>
          <w:p/>
        </w:tc>
      </w:tr>
    </w:tbl>
    <w:p>
      <w:pPr>
        <w:spacing w:line="360" w:lineRule="auto"/>
        <w:rPr>
          <w:rFonts w:ascii="仿宋_GB2312" w:hAnsi="宋体" w:eastAsia="仿宋_GB2312"/>
          <w:b/>
          <w:bCs/>
          <w:sz w:val="28"/>
        </w:rPr>
      </w:pPr>
      <w:r>
        <w:rPr>
          <w:rFonts w:hint="eastAsia" w:ascii="仿宋_GB2312" w:hAnsi="宋体" w:eastAsia="仿宋_GB2312"/>
          <w:b/>
          <w:bCs/>
          <w:sz w:val="28"/>
        </w:rPr>
        <w:t>四、课程团队及编写进度</w:t>
      </w:r>
    </w:p>
    <w:tbl>
      <w:tblPr>
        <w:tblStyle w:val="7"/>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
        <w:gridCol w:w="1422"/>
        <w:gridCol w:w="851"/>
        <w:gridCol w:w="850"/>
        <w:gridCol w:w="815"/>
        <w:gridCol w:w="886"/>
        <w:gridCol w:w="1134"/>
        <w:gridCol w:w="500"/>
        <w:gridCol w:w="1710"/>
        <w:gridCol w:w="167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660" w:hRule="atLeast"/>
          <w:jc w:val="center"/>
        </w:trPr>
        <w:tc>
          <w:tcPr>
            <w:tcW w:w="1431" w:type="dxa"/>
            <w:gridSpan w:val="2"/>
            <w:tcBorders>
              <w:top w:val="single" w:color="auto" w:sz="12"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参编人</w:t>
            </w:r>
          </w:p>
          <w:p>
            <w:pPr>
              <w:jc w:val="center"/>
              <w:rPr>
                <w:rFonts w:ascii="仿宋_GB2312" w:hAnsi="仿宋_GB2312" w:eastAsia="仿宋_GB2312" w:cs="仿宋_GB2312"/>
                <w:sz w:val="24"/>
              </w:rPr>
            </w:pPr>
            <w:r>
              <w:rPr>
                <w:rFonts w:hint="eastAsia" w:ascii="仿宋_GB2312" w:hAnsi="仿宋_GB2312" w:eastAsia="仿宋_GB2312" w:cs="仿宋_GB2312"/>
                <w:sz w:val="24"/>
              </w:rPr>
              <w:t>姓名</w:t>
            </w:r>
          </w:p>
        </w:tc>
        <w:tc>
          <w:tcPr>
            <w:tcW w:w="851" w:type="dxa"/>
            <w:tcBorders>
              <w:top w:val="single" w:color="auto" w:sz="12"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年龄</w:t>
            </w:r>
          </w:p>
        </w:tc>
        <w:tc>
          <w:tcPr>
            <w:tcW w:w="1665" w:type="dxa"/>
            <w:gridSpan w:val="2"/>
            <w:tcBorders>
              <w:top w:val="single" w:color="auto" w:sz="12"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职称</w:t>
            </w:r>
          </w:p>
        </w:tc>
        <w:tc>
          <w:tcPr>
            <w:tcW w:w="2020" w:type="dxa"/>
            <w:gridSpan w:val="2"/>
            <w:tcBorders>
              <w:top w:val="single" w:color="auto" w:sz="12" w:space="0"/>
              <w:lef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工作单位</w:t>
            </w:r>
          </w:p>
        </w:tc>
        <w:tc>
          <w:tcPr>
            <w:tcW w:w="3884" w:type="dxa"/>
            <w:gridSpan w:val="3"/>
            <w:tcBorders>
              <w:top w:val="single" w:color="auto" w:sz="12"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承担编写的任务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39" w:hRule="atLeast"/>
          <w:jc w:val="center"/>
        </w:trPr>
        <w:tc>
          <w:tcPr>
            <w:tcW w:w="1431" w:type="dxa"/>
            <w:gridSpan w:val="2"/>
          </w:tcPr>
          <w:p>
            <w:pPr>
              <w:rPr>
                <w:rFonts w:ascii="仿宋_GB2312" w:hAnsi="仿宋_GB2312" w:eastAsia="仿宋_GB2312" w:cs="仿宋_GB2312"/>
                <w:sz w:val="24"/>
              </w:rPr>
            </w:pPr>
          </w:p>
        </w:tc>
        <w:tc>
          <w:tcPr>
            <w:tcW w:w="851" w:type="dxa"/>
          </w:tcPr>
          <w:p>
            <w:pPr>
              <w:rPr>
                <w:rFonts w:ascii="仿宋_GB2312" w:hAnsi="仿宋_GB2312" w:eastAsia="仿宋_GB2312" w:cs="仿宋_GB2312"/>
                <w:sz w:val="24"/>
              </w:rPr>
            </w:pPr>
          </w:p>
        </w:tc>
        <w:tc>
          <w:tcPr>
            <w:tcW w:w="1665" w:type="dxa"/>
            <w:gridSpan w:val="2"/>
            <w:tcBorders>
              <w:right w:val="single" w:color="auto" w:sz="4" w:space="0"/>
            </w:tcBorders>
          </w:tcPr>
          <w:p>
            <w:pPr>
              <w:rPr>
                <w:rFonts w:ascii="仿宋_GB2312" w:hAnsi="仿宋_GB2312" w:eastAsia="仿宋_GB2312" w:cs="仿宋_GB2312"/>
                <w:sz w:val="24"/>
              </w:rPr>
            </w:pPr>
          </w:p>
        </w:tc>
        <w:tc>
          <w:tcPr>
            <w:tcW w:w="2020" w:type="dxa"/>
            <w:gridSpan w:val="2"/>
            <w:tcBorders>
              <w:left w:val="single" w:color="auto" w:sz="4" w:space="0"/>
            </w:tcBorders>
          </w:tcPr>
          <w:p>
            <w:pPr>
              <w:rPr>
                <w:rFonts w:ascii="仿宋_GB2312" w:hAnsi="仿宋_GB2312" w:eastAsia="仿宋_GB2312" w:cs="仿宋_GB2312"/>
                <w:sz w:val="24"/>
              </w:rPr>
            </w:pPr>
          </w:p>
        </w:tc>
        <w:tc>
          <w:tcPr>
            <w:tcW w:w="3884" w:type="dxa"/>
            <w:gridSpan w:val="3"/>
          </w:tcPr>
          <w:p>
            <w:pPr>
              <w:rPr>
                <w:rFonts w:ascii="仿宋_GB2312" w:hAnsi="仿宋_GB2312" w:eastAsia="仿宋_GB2312" w:cs="仿宋_GB2312"/>
                <w:sz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9" w:hRule="atLeast"/>
          <w:jc w:val="center"/>
        </w:trPr>
        <w:tc>
          <w:tcPr>
            <w:tcW w:w="1431" w:type="dxa"/>
            <w:gridSpan w:val="2"/>
          </w:tcPr>
          <w:p>
            <w:pPr>
              <w:rPr>
                <w:rFonts w:ascii="仿宋_GB2312" w:hAnsi="仿宋_GB2312" w:eastAsia="仿宋_GB2312" w:cs="仿宋_GB2312"/>
                <w:sz w:val="24"/>
              </w:rPr>
            </w:pPr>
          </w:p>
        </w:tc>
        <w:tc>
          <w:tcPr>
            <w:tcW w:w="851" w:type="dxa"/>
          </w:tcPr>
          <w:p>
            <w:pPr>
              <w:rPr>
                <w:rFonts w:ascii="仿宋_GB2312" w:hAnsi="仿宋_GB2312" w:eastAsia="仿宋_GB2312" w:cs="仿宋_GB2312"/>
                <w:sz w:val="24"/>
              </w:rPr>
            </w:pPr>
          </w:p>
        </w:tc>
        <w:tc>
          <w:tcPr>
            <w:tcW w:w="1665" w:type="dxa"/>
            <w:gridSpan w:val="2"/>
            <w:tcBorders>
              <w:right w:val="single" w:color="auto" w:sz="4" w:space="0"/>
            </w:tcBorders>
          </w:tcPr>
          <w:p>
            <w:pPr>
              <w:rPr>
                <w:rFonts w:ascii="仿宋_GB2312" w:hAnsi="仿宋_GB2312" w:eastAsia="仿宋_GB2312" w:cs="仿宋_GB2312"/>
                <w:sz w:val="24"/>
              </w:rPr>
            </w:pPr>
          </w:p>
        </w:tc>
        <w:tc>
          <w:tcPr>
            <w:tcW w:w="2020" w:type="dxa"/>
            <w:gridSpan w:val="2"/>
            <w:tcBorders>
              <w:left w:val="single" w:color="auto" w:sz="4" w:space="0"/>
            </w:tcBorders>
          </w:tcPr>
          <w:p>
            <w:pPr>
              <w:rPr>
                <w:rFonts w:ascii="仿宋_GB2312" w:hAnsi="仿宋_GB2312" w:eastAsia="仿宋_GB2312" w:cs="仿宋_GB2312"/>
                <w:sz w:val="24"/>
              </w:rPr>
            </w:pPr>
          </w:p>
        </w:tc>
        <w:tc>
          <w:tcPr>
            <w:tcW w:w="3884" w:type="dxa"/>
            <w:gridSpan w:val="3"/>
          </w:tcPr>
          <w:p>
            <w:pPr>
              <w:rPr>
                <w:rFonts w:ascii="仿宋_GB2312" w:hAnsi="仿宋_GB2312" w:eastAsia="仿宋_GB2312" w:cs="仿宋_GB2312"/>
                <w:sz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9" w:hRule="atLeast"/>
          <w:jc w:val="center"/>
        </w:trPr>
        <w:tc>
          <w:tcPr>
            <w:tcW w:w="1431" w:type="dxa"/>
            <w:gridSpan w:val="2"/>
          </w:tcPr>
          <w:p>
            <w:pPr>
              <w:rPr>
                <w:rFonts w:ascii="仿宋_GB2312" w:hAnsi="仿宋_GB2312" w:eastAsia="仿宋_GB2312" w:cs="仿宋_GB2312"/>
                <w:sz w:val="24"/>
              </w:rPr>
            </w:pPr>
          </w:p>
        </w:tc>
        <w:tc>
          <w:tcPr>
            <w:tcW w:w="851" w:type="dxa"/>
          </w:tcPr>
          <w:p>
            <w:pPr>
              <w:rPr>
                <w:rFonts w:ascii="仿宋_GB2312" w:hAnsi="仿宋_GB2312" w:eastAsia="仿宋_GB2312" w:cs="仿宋_GB2312"/>
                <w:sz w:val="24"/>
              </w:rPr>
            </w:pPr>
          </w:p>
        </w:tc>
        <w:tc>
          <w:tcPr>
            <w:tcW w:w="1665" w:type="dxa"/>
            <w:gridSpan w:val="2"/>
            <w:tcBorders>
              <w:right w:val="single" w:color="auto" w:sz="4" w:space="0"/>
            </w:tcBorders>
          </w:tcPr>
          <w:p>
            <w:pPr>
              <w:rPr>
                <w:rFonts w:ascii="仿宋_GB2312" w:hAnsi="仿宋_GB2312" w:eastAsia="仿宋_GB2312" w:cs="仿宋_GB2312"/>
                <w:sz w:val="24"/>
              </w:rPr>
            </w:pPr>
          </w:p>
        </w:tc>
        <w:tc>
          <w:tcPr>
            <w:tcW w:w="2020" w:type="dxa"/>
            <w:gridSpan w:val="2"/>
            <w:tcBorders>
              <w:left w:val="single" w:color="auto" w:sz="4" w:space="0"/>
            </w:tcBorders>
          </w:tcPr>
          <w:p>
            <w:pPr>
              <w:rPr>
                <w:rFonts w:ascii="仿宋_GB2312" w:hAnsi="仿宋_GB2312" w:eastAsia="仿宋_GB2312" w:cs="仿宋_GB2312"/>
                <w:sz w:val="24"/>
              </w:rPr>
            </w:pPr>
          </w:p>
        </w:tc>
        <w:tc>
          <w:tcPr>
            <w:tcW w:w="3884" w:type="dxa"/>
            <w:gridSpan w:val="3"/>
          </w:tcPr>
          <w:p>
            <w:pPr>
              <w:rPr>
                <w:rFonts w:ascii="仿宋_GB2312" w:hAnsi="仿宋_GB2312" w:eastAsia="仿宋_GB2312" w:cs="仿宋_GB2312"/>
                <w:sz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9" w:hRule="atLeast"/>
          <w:jc w:val="center"/>
        </w:trPr>
        <w:tc>
          <w:tcPr>
            <w:tcW w:w="1431" w:type="dxa"/>
            <w:gridSpan w:val="2"/>
          </w:tcPr>
          <w:p>
            <w:pPr>
              <w:rPr>
                <w:rFonts w:ascii="仿宋_GB2312" w:hAnsi="仿宋_GB2312" w:eastAsia="仿宋_GB2312" w:cs="仿宋_GB2312"/>
                <w:sz w:val="24"/>
              </w:rPr>
            </w:pPr>
          </w:p>
        </w:tc>
        <w:tc>
          <w:tcPr>
            <w:tcW w:w="851" w:type="dxa"/>
          </w:tcPr>
          <w:p>
            <w:pPr>
              <w:rPr>
                <w:rFonts w:ascii="仿宋_GB2312" w:hAnsi="仿宋_GB2312" w:eastAsia="仿宋_GB2312" w:cs="仿宋_GB2312"/>
                <w:sz w:val="24"/>
              </w:rPr>
            </w:pPr>
          </w:p>
        </w:tc>
        <w:tc>
          <w:tcPr>
            <w:tcW w:w="1665" w:type="dxa"/>
            <w:gridSpan w:val="2"/>
            <w:tcBorders>
              <w:right w:val="single" w:color="auto" w:sz="4" w:space="0"/>
            </w:tcBorders>
          </w:tcPr>
          <w:p>
            <w:pPr>
              <w:rPr>
                <w:rFonts w:ascii="仿宋_GB2312" w:hAnsi="仿宋_GB2312" w:eastAsia="仿宋_GB2312" w:cs="仿宋_GB2312"/>
                <w:sz w:val="24"/>
              </w:rPr>
            </w:pPr>
          </w:p>
        </w:tc>
        <w:tc>
          <w:tcPr>
            <w:tcW w:w="2020" w:type="dxa"/>
            <w:gridSpan w:val="2"/>
            <w:tcBorders>
              <w:left w:val="single" w:color="auto" w:sz="4" w:space="0"/>
            </w:tcBorders>
          </w:tcPr>
          <w:p>
            <w:pPr>
              <w:rPr>
                <w:rFonts w:ascii="仿宋_GB2312" w:hAnsi="仿宋_GB2312" w:eastAsia="仿宋_GB2312" w:cs="仿宋_GB2312"/>
                <w:sz w:val="24"/>
              </w:rPr>
            </w:pPr>
          </w:p>
        </w:tc>
        <w:tc>
          <w:tcPr>
            <w:tcW w:w="3884" w:type="dxa"/>
            <w:gridSpan w:val="3"/>
          </w:tcPr>
          <w:p>
            <w:pP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cantSplit/>
          <w:trHeight w:val="2421" w:hRule="atLeast"/>
          <w:jc w:val="center"/>
        </w:trPr>
        <w:tc>
          <w:tcPr>
            <w:tcW w:w="1422" w:type="dxa"/>
            <w:tcBorders>
              <w:top w:val="single" w:color="auto" w:sz="12" w:space="0"/>
              <w:left w:val="single" w:color="auto" w:sz="12" w:space="0"/>
              <w:right w:val="single" w:color="auto" w:sz="6"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编写工作</w:t>
            </w:r>
          </w:p>
          <w:p>
            <w:pPr>
              <w:jc w:val="center"/>
              <w:rPr>
                <w:rFonts w:ascii="仿宋_GB2312" w:hAnsi="仿宋_GB2312" w:eastAsia="仿宋_GB2312" w:cs="仿宋_GB2312"/>
                <w:sz w:val="24"/>
              </w:rPr>
            </w:pPr>
            <w:r>
              <w:rPr>
                <w:rFonts w:hint="eastAsia" w:ascii="仿宋_GB2312" w:hAnsi="仿宋_GB2312" w:eastAsia="仿宋_GB2312" w:cs="仿宋_GB2312"/>
                <w:sz w:val="24"/>
              </w:rPr>
              <w:t>计划</w:t>
            </w:r>
          </w:p>
        </w:tc>
        <w:tc>
          <w:tcPr>
            <w:tcW w:w="8420" w:type="dxa"/>
            <w:gridSpan w:val="8"/>
            <w:tcBorders>
              <w:top w:val="single" w:color="auto" w:sz="12" w:space="0"/>
              <w:left w:val="single" w:color="auto" w:sz="6" w:space="0"/>
              <w:right w:val="single" w:color="auto" w:sz="12" w:space="0"/>
            </w:tcBorders>
            <w:vAlign w:val="center"/>
          </w:tcPr>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left"/>
              <w:rPr>
                <w:rFonts w:ascii="仿宋_GB2312" w:hAnsi="仿宋_GB2312" w:eastAsia="仿宋_GB2312" w:cs="仿宋_GB2312"/>
                <w:sz w:val="24"/>
              </w:rPr>
            </w:pPr>
          </w:p>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cantSplit/>
          <w:trHeight w:val="655" w:hRule="exact"/>
          <w:jc w:val="center"/>
        </w:trPr>
        <w:tc>
          <w:tcPr>
            <w:tcW w:w="1422" w:type="dxa"/>
            <w:tcBorders>
              <w:left w:val="single" w:color="auto" w:sz="12" w:space="0"/>
              <w:bottom w:val="single" w:color="auto" w:sz="12" w:space="0"/>
              <w:right w:val="single" w:color="auto" w:sz="6"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启动时间</w:t>
            </w:r>
          </w:p>
        </w:tc>
        <w:tc>
          <w:tcPr>
            <w:tcW w:w="1701" w:type="dxa"/>
            <w:gridSpan w:val="2"/>
            <w:tcBorders>
              <w:top w:val="single" w:color="auto" w:sz="6" w:space="0"/>
              <w:left w:val="single" w:color="auto" w:sz="6" w:space="0"/>
              <w:bottom w:val="single" w:color="auto" w:sz="12" w:space="0"/>
              <w:right w:val="single" w:color="auto" w:sz="4" w:space="0"/>
            </w:tcBorders>
            <w:vAlign w:val="center"/>
          </w:tcPr>
          <w:p>
            <w:pPr>
              <w:jc w:val="left"/>
              <w:rPr>
                <w:rFonts w:ascii="仿宋_GB2312" w:hAnsi="仿宋_GB2312" w:eastAsia="仿宋_GB2312" w:cs="仿宋_GB2312"/>
                <w:sz w:val="24"/>
              </w:rPr>
            </w:pPr>
          </w:p>
        </w:tc>
        <w:tc>
          <w:tcPr>
            <w:tcW w:w="1701" w:type="dxa"/>
            <w:gridSpan w:val="2"/>
            <w:tcBorders>
              <w:top w:val="single" w:color="auto" w:sz="6" w:space="0"/>
              <w:left w:val="single" w:color="auto" w:sz="4" w:space="0"/>
              <w:bottom w:val="single" w:color="auto" w:sz="12" w:space="0"/>
              <w:right w:val="single" w:color="auto" w:sz="6"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完成书稿时间</w:t>
            </w:r>
          </w:p>
        </w:tc>
        <w:tc>
          <w:tcPr>
            <w:tcW w:w="1634"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仿宋_GB2312" w:hAnsi="仿宋_GB2312" w:eastAsia="仿宋_GB2312" w:cs="仿宋_GB2312"/>
                <w:b/>
                <w:sz w:val="24"/>
              </w:rPr>
            </w:pPr>
          </w:p>
        </w:tc>
        <w:tc>
          <w:tcPr>
            <w:tcW w:w="1710" w:type="dxa"/>
            <w:tcBorders>
              <w:top w:val="single" w:color="auto" w:sz="6" w:space="0"/>
              <w:left w:val="single" w:color="auto" w:sz="4" w:space="0"/>
              <w:bottom w:val="single" w:color="auto" w:sz="12" w:space="0"/>
              <w:right w:val="single" w:color="auto" w:sz="4" w:space="0"/>
            </w:tcBorders>
            <w:vAlign w:val="center"/>
          </w:tcPr>
          <w:p>
            <w:pPr>
              <w:ind w:left="192"/>
              <w:jc w:val="center"/>
              <w:rPr>
                <w:rFonts w:ascii="仿宋_GB2312" w:hAnsi="仿宋_GB2312" w:eastAsia="仿宋_GB2312" w:cs="仿宋_GB2312"/>
                <w:b/>
                <w:sz w:val="24"/>
              </w:rPr>
            </w:pPr>
            <w:r>
              <w:rPr>
                <w:rFonts w:hint="eastAsia" w:ascii="仿宋_GB2312" w:hAnsi="仿宋_GB2312" w:eastAsia="仿宋_GB2312" w:cs="仿宋_GB2312"/>
                <w:sz w:val="24"/>
              </w:rPr>
              <w:t>拟出版时间</w:t>
            </w:r>
          </w:p>
        </w:tc>
        <w:tc>
          <w:tcPr>
            <w:tcW w:w="1674" w:type="dxa"/>
            <w:tcBorders>
              <w:top w:val="single" w:color="auto" w:sz="6" w:space="0"/>
              <w:left w:val="single" w:color="auto" w:sz="4" w:space="0"/>
              <w:bottom w:val="single" w:color="auto" w:sz="12" w:space="0"/>
              <w:right w:val="single" w:color="auto" w:sz="12" w:space="0"/>
            </w:tcBorders>
            <w:vAlign w:val="center"/>
          </w:tcPr>
          <w:p>
            <w:pPr>
              <w:jc w:val="center"/>
              <w:rPr>
                <w:rFonts w:ascii="仿宋_GB2312" w:hAnsi="仿宋_GB2312" w:eastAsia="仿宋_GB2312" w:cs="仿宋_GB2312"/>
                <w:b/>
                <w:sz w:val="24"/>
              </w:rPr>
            </w:pPr>
          </w:p>
        </w:tc>
      </w:tr>
    </w:tbl>
    <w:p>
      <w:pPr>
        <w:rPr>
          <w:rFonts w:ascii="仿宋_GB2312" w:hAnsi="仿宋_GB2312" w:eastAsia="仿宋_GB2312" w:cs="仿宋_GB2312"/>
          <w:sz w:val="24"/>
        </w:rPr>
      </w:pPr>
    </w:p>
    <w:p>
      <w:pPr>
        <w:spacing w:line="360" w:lineRule="auto"/>
        <w:rPr>
          <w:rFonts w:ascii="仿宋_GB2312" w:hAnsi="宋体" w:eastAsia="仿宋_GB2312"/>
          <w:b/>
          <w:bCs/>
          <w:sz w:val="28"/>
        </w:rPr>
      </w:pPr>
      <w:r>
        <w:rPr>
          <w:rFonts w:hint="eastAsia" w:ascii="仿宋_GB2312" w:hAnsi="宋体" w:eastAsia="仿宋_GB2312"/>
          <w:b/>
          <w:bCs/>
          <w:sz w:val="28"/>
        </w:rPr>
        <w:t>五、审批程序：</w:t>
      </w:r>
    </w:p>
    <w:tbl>
      <w:tblPr>
        <w:tblStyle w:val="7"/>
        <w:tblW w:w="97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79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trHeight w:val="1948" w:hRule="atLeast"/>
          <w:jc w:val="center"/>
        </w:trPr>
        <w:tc>
          <w:tcPr>
            <w:tcW w:w="9799" w:type="dxa"/>
            <w:tcBorders>
              <w:top w:val="single" w:color="auto" w:sz="12" w:space="0"/>
              <w:bottom w:val="single" w:color="000000" w:sz="6" w:space="0"/>
            </w:tcBorders>
          </w:tcPr>
          <w:p>
            <w:pPr>
              <w:snapToGrid w:val="0"/>
              <w:spacing w:line="360" w:lineRule="auto"/>
              <w:rPr>
                <w:sz w:val="24"/>
              </w:rPr>
            </w:pPr>
            <w:r>
              <w:rPr>
                <w:sz w:val="24"/>
              </w:rPr>
              <w:t>学院</w:t>
            </w:r>
            <w:r>
              <w:rPr>
                <w:rFonts w:hint="eastAsia"/>
                <w:sz w:val="24"/>
              </w:rPr>
              <w:t>（学科）审核</w:t>
            </w:r>
            <w:r>
              <w:rPr>
                <w:sz w:val="24"/>
              </w:rPr>
              <w:t>意见</w:t>
            </w:r>
            <w:r>
              <w:rPr>
                <w:rFonts w:hint="eastAsia"/>
                <w:sz w:val="24"/>
              </w:rPr>
              <w:t>：</w:t>
            </w:r>
          </w:p>
          <w:p>
            <w:pPr>
              <w:snapToGrid w:val="0"/>
              <w:spacing w:line="360" w:lineRule="auto"/>
              <w:rPr>
                <w:sz w:val="24"/>
              </w:rPr>
            </w:pPr>
            <w:r>
              <w:rPr>
                <w:sz w:val="24"/>
              </w:rPr>
              <w:t xml:space="preserve">                       </w:t>
            </w:r>
          </w:p>
          <w:p>
            <w:pPr>
              <w:snapToGrid w:val="0"/>
              <w:spacing w:line="360" w:lineRule="auto"/>
              <w:rPr>
                <w:sz w:val="24"/>
              </w:rPr>
            </w:pPr>
            <w:r>
              <w:rPr>
                <w:sz w:val="24"/>
              </w:rPr>
              <w:t xml:space="preserve">                             </w:t>
            </w:r>
          </w:p>
          <w:p>
            <w:pPr>
              <w:snapToGrid w:val="0"/>
              <w:spacing w:line="312" w:lineRule="auto"/>
              <w:rPr>
                <w:sz w:val="24"/>
              </w:rPr>
            </w:pPr>
            <w:r>
              <w:rPr>
                <w:sz w:val="24"/>
              </w:rPr>
              <w:t xml:space="preserve">  </w:t>
            </w:r>
            <w:r>
              <w:rPr>
                <w:rFonts w:hint="eastAsia"/>
                <w:sz w:val="24"/>
              </w:rPr>
              <w:t xml:space="preserve">                                             学院分管领导：</w:t>
            </w:r>
          </w:p>
          <w:p>
            <w:pPr>
              <w:snapToGrid w:val="0"/>
              <w:spacing w:line="312" w:lineRule="auto"/>
              <w:ind w:firstLine="5760" w:firstLineChars="2400"/>
              <w:rPr>
                <w:sz w:val="24"/>
              </w:rPr>
            </w:pPr>
            <w:r>
              <w:rPr>
                <w:rFonts w:hint="eastAsia"/>
                <w:sz w:val="24"/>
              </w:rPr>
              <w:t>学院（盖章）</w:t>
            </w:r>
          </w:p>
          <w:p>
            <w:pPr>
              <w:snapToGrid w:val="0"/>
              <w:spacing w:line="312" w:lineRule="auto"/>
              <w:jc w:val="center"/>
            </w:pPr>
            <w:r>
              <w:rPr>
                <w:rFonts w:hint="eastAsia"/>
                <w:sz w:val="24"/>
              </w:rPr>
              <w:t xml:space="preserve">                                                           </w:t>
            </w:r>
            <w:r>
              <w:rPr>
                <w:sz w:val="24"/>
              </w:rPr>
              <w:t xml:space="preserve">年 </w:t>
            </w:r>
            <w:r>
              <w:rPr>
                <w:rFonts w:hint="eastAsia"/>
                <w:sz w:val="24"/>
              </w:rPr>
              <w:t xml:space="preserve"> </w:t>
            </w:r>
            <w:r>
              <w:rPr>
                <w:sz w:val="24"/>
              </w:rPr>
              <w:t xml:space="preserve"> 月   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753" w:hRule="atLeast"/>
          <w:jc w:val="center"/>
        </w:trPr>
        <w:tc>
          <w:tcPr>
            <w:tcW w:w="9799" w:type="dxa"/>
            <w:tcBorders>
              <w:top w:val="single" w:color="000000" w:sz="6" w:space="0"/>
            </w:tcBorders>
          </w:tcPr>
          <w:p>
            <w:pPr>
              <w:rPr>
                <w:sz w:val="24"/>
              </w:rPr>
            </w:pPr>
            <w:r>
              <w:rPr>
                <w:rFonts w:hint="eastAsia"/>
                <w:sz w:val="24"/>
              </w:rPr>
              <w:t>专家组评审</w:t>
            </w:r>
            <w:r>
              <w:rPr>
                <w:sz w:val="24"/>
              </w:rPr>
              <w:t>意见</w:t>
            </w:r>
            <w:r>
              <w:rPr>
                <w:rFonts w:hint="eastAsia"/>
                <w:sz w:val="24"/>
              </w:rPr>
              <w:t>：</w:t>
            </w:r>
          </w:p>
          <w:p>
            <w:pPr>
              <w:rPr>
                <w:sz w:val="24"/>
              </w:rPr>
            </w:pPr>
            <w:r>
              <w:rPr>
                <w:sz w:val="24"/>
              </w:rPr>
              <w:t xml:space="preserve">                                           </w:t>
            </w:r>
          </w:p>
          <w:p>
            <w:pPr>
              <w:rPr>
                <w:sz w:val="24"/>
              </w:rPr>
            </w:pPr>
          </w:p>
          <w:p>
            <w:pPr>
              <w:rPr>
                <w:sz w:val="24"/>
              </w:rPr>
            </w:pPr>
            <w:r>
              <w:rPr>
                <w:sz w:val="24"/>
              </w:rPr>
              <w:t xml:space="preserve">                  </w:t>
            </w:r>
          </w:p>
          <w:p>
            <w:pPr>
              <w:rPr>
                <w:sz w:val="24"/>
              </w:rPr>
            </w:pPr>
            <w:r>
              <w:rPr>
                <w:sz w:val="24"/>
              </w:rPr>
              <w:t xml:space="preserve">               </w:t>
            </w:r>
          </w:p>
          <w:p>
            <w:pPr>
              <w:rPr>
                <w:sz w:val="24"/>
              </w:rPr>
            </w:pPr>
            <w:r>
              <w:rPr>
                <w:sz w:val="24"/>
              </w:rPr>
              <w:t xml:space="preserve">                                      </w:t>
            </w:r>
            <w:r>
              <w:rPr>
                <w:rFonts w:hint="eastAsia"/>
                <w:sz w:val="24"/>
              </w:rPr>
              <w:t xml:space="preserve">     专家组组长</w:t>
            </w:r>
            <w:r>
              <w:rPr>
                <w:sz w:val="24"/>
              </w:rPr>
              <w:t>：</w:t>
            </w:r>
          </w:p>
          <w:p>
            <w:pPr>
              <w:rPr>
                <w:sz w:val="24"/>
              </w:rPr>
            </w:pPr>
            <w:r>
              <w:rPr>
                <w:rFonts w:hint="eastAsia"/>
                <w:sz w:val="24"/>
              </w:rPr>
              <w:t xml:space="preserve">                                                               </w:t>
            </w:r>
            <w:r>
              <w:rPr>
                <w:sz w:val="24"/>
              </w:rPr>
              <w:t>年   月   日</w:t>
            </w:r>
          </w:p>
        </w:tc>
      </w:tr>
    </w:tbl>
    <w:p>
      <w:pPr>
        <w:rPr>
          <w:rFonts w:ascii="仿宋_GB2312" w:hAnsi="宋体" w:eastAsia="仿宋_GB2312"/>
          <w:sz w:val="32"/>
          <w:szCs w:val="32"/>
        </w:rPr>
      </w:pPr>
      <w:r>
        <w:rPr>
          <w:rFonts w:ascii="仿宋_GB2312" w:hAnsi="宋体" w:eastAsia="仿宋_GB2312"/>
          <w:sz w:val="32"/>
          <w:szCs w:val="32"/>
        </w:rPr>
        <w:t>附件5</w:t>
      </w:r>
    </w:p>
    <w:p>
      <w:pPr>
        <w:spacing w:before="100" w:beforeAutospacing="1" w:after="156" w:afterLines="50" w:line="360" w:lineRule="auto"/>
        <w:jc w:val="center"/>
        <w:rPr>
          <w:rFonts w:ascii="黑体" w:eastAsia="黑体"/>
          <w:b/>
          <w:sz w:val="48"/>
          <w:szCs w:val="48"/>
        </w:rPr>
      </w:pPr>
    </w:p>
    <w:p>
      <w:pPr>
        <w:spacing w:before="100" w:beforeAutospacing="1" w:after="156" w:afterLines="50" w:line="360" w:lineRule="auto"/>
        <w:jc w:val="center"/>
        <w:rPr>
          <w:rFonts w:ascii="黑体" w:eastAsia="黑体"/>
          <w:b/>
          <w:sz w:val="48"/>
          <w:szCs w:val="48"/>
        </w:rPr>
      </w:pPr>
    </w:p>
    <w:p>
      <w:pPr>
        <w:spacing w:line="680" w:lineRule="exact"/>
        <w:ind w:firstLine="539"/>
        <w:jc w:val="center"/>
        <w:outlineLvl w:val="0"/>
        <w:rPr>
          <w:rFonts w:ascii="黑体" w:hAnsi="黑体" w:eastAsia="黑体"/>
          <w:b/>
          <w:bCs/>
          <w:sz w:val="52"/>
          <w:szCs w:val="44"/>
        </w:rPr>
      </w:pPr>
      <w:r>
        <w:rPr>
          <w:rFonts w:hint="eastAsia" w:ascii="黑体" w:hAnsi="黑体" w:eastAsia="黑体"/>
          <w:b/>
          <w:bCs/>
          <w:sz w:val="52"/>
          <w:szCs w:val="44"/>
        </w:rPr>
        <w:t>江苏科技大学高等教育国际化</w:t>
      </w:r>
    </w:p>
    <w:p>
      <w:pPr>
        <w:spacing w:line="680" w:lineRule="exact"/>
        <w:ind w:firstLine="539"/>
        <w:jc w:val="center"/>
        <w:outlineLvl w:val="0"/>
        <w:rPr>
          <w:rFonts w:ascii="黑体" w:hAnsi="黑体" w:eastAsia="黑体"/>
          <w:b/>
          <w:bCs/>
          <w:sz w:val="52"/>
          <w:szCs w:val="44"/>
        </w:rPr>
      </w:pPr>
      <w:r>
        <w:rPr>
          <w:rFonts w:hint="eastAsia" w:ascii="黑体" w:hAnsi="黑体" w:eastAsia="黑体"/>
          <w:b/>
          <w:bCs/>
          <w:sz w:val="52"/>
          <w:szCs w:val="44"/>
        </w:rPr>
        <w:t>教育教学研究立项申请表</w:t>
      </w:r>
    </w:p>
    <w:p>
      <w:pPr>
        <w:spacing w:before="100" w:beforeAutospacing="1" w:after="50" w:line="360" w:lineRule="auto"/>
        <w:ind w:firstLine="2086" w:firstLineChars="745"/>
        <w:rPr>
          <w:rFonts w:ascii="黑体" w:eastAsia="黑体"/>
          <w:sz w:val="28"/>
        </w:rPr>
      </w:pPr>
    </w:p>
    <w:p>
      <w:pPr>
        <w:spacing w:before="100" w:beforeAutospacing="1" w:after="50" w:line="360" w:lineRule="auto"/>
        <w:ind w:firstLine="2086" w:firstLineChars="745"/>
        <w:rPr>
          <w:rFonts w:ascii="黑体" w:eastAsia="黑体"/>
          <w:sz w:val="28"/>
        </w:rPr>
      </w:pPr>
    </w:p>
    <w:p>
      <w:pPr>
        <w:ind w:firstLine="2086" w:firstLineChars="745"/>
        <w:rPr>
          <w:rFonts w:ascii="黑体" w:eastAsia="黑体"/>
          <w:sz w:val="28"/>
        </w:rPr>
      </w:pPr>
    </w:p>
    <w:p>
      <w:pPr>
        <w:tabs>
          <w:tab w:val="left" w:pos="7920"/>
        </w:tabs>
        <w:adjustRightInd w:val="0"/>
        <w:snapToGrid w:val="0"/>
        <w:spacing w:line="480" w:lineRule="auto"/>
        <w:ind w:firstLine="2086" w:firstLineChars="745"/>
        <w:rPr>
          <w:rFonts w:ascii="黑体" w:eastAsia="黑体"/>
          <w:sz w:val="24"/>
          <w:u w:val="single"/>
        </w:rPr>
      </w:pPr>
      <w:r>
        <w:rPr>
          <w:rFonts w:hint="eastAsia" w:ascii="黑体" w:eastAsia="黑体"/>
          <w:sz w:val="28"/>
        </w:rPr>
        <w:t>项目名称：＿＿＿＿＿＿＿＿＿＿＿＿＿＿＿</w:t>
      </w:r>
    </w:p>
    <w:p>
      <w:pPr>
        <w:adjustRightInd w:val="0"/>
        <w:snapToGrid w:val="0"/>
        <w:spacing w:line="480" w:lineRule="auto"/>
        <w:ind w:firstLine="2086" w:firstLineChars="745"/>
        <w:rPr>
          <w:rFonts w:hint="eastAsia" w:ascii="黑体" w:eastAsia="黑体"/>
          <w:sz w:val="28"/>
        </w:rPr>
      </w:pPr>
      <w:r>
        <w:rPr>
          <w:rFonts w:hint="eastAsia" w:ascii="黑体" w:eastAsia="黑体"/>
          <w:sz w:val="28"/>
          <w:szCs w:val="28"/>
        </w:rPr>
        <w:t>项目负责人</w:t>
      </w:r>
      <w:r>
        <w:rPr>
          <w:rFonts w:hint="eastAsia" w:ascii="黑体" w:eastAsia="黑体"/>
          <w:sz w:val="28"/>
          <w:szCs w:val="28"/>
          <w:lang w:eastAsia="zh-CN"/>
        </w:rPr>
        <w:t>：</w:t>
      </w:r>
      <w:r>
        <w:rPr>
          <w:rFonts w:hint="eastAsia" w:ascii="黑体" w:eastAsia="黑体"/>
          <w:sz w:val="28"/>
        </w:rPr>
        <w:t>＿＿＿＿＿＿＿＿＿＿＿＿＿＿</w:t>
      </w:r>
    </w:p>
    <w:p>
      <w:pPr>
        <w:adjustRightInd w:val="0"/>
        <w:snapToGrid w:val="0"/>
        <w:spacing w:line="480" w:lineRule="auto"/>
        <w:ind w:firstLine="2086" w:firstLineChars="745"/>
        <w:rPr>
          <w:rFonts w:hint="default" w:ascii="黑体" w:eastAsia="黑体"/>
          <w:sz w:val="28"/>
          <w:lang w:val="en-US" w:eastAsia="zh-CN"/>
        </w:rPr>
      </w:pPr>
      <w:r>
        <w:rPr>
          <w:rFonts w:hint="eastAsia" w:ascii="黑体" w:eastAsia="黑体"/>
          <w:sz w:val="28"/>
          <w:lang w:val="en-US" w:eastAsia="zh-CN"/>
        </w:rPr>
        <w:t>项目类别：</w:t>
      </w:r>
      <w:r>
        <w:rPr>
          <w:rFonts w:hint="eastAsia" w:eastAsia="黑体"/>
          <w:szCs w:val="21"/>
          <w:u w:val="single"/>
        </w:rPr>
        <w:t xml:space="preserve">  </w:t>
      </w:r>
      <w:r>
        <w:rPr>
          <w:rFonts w:hint="eastAsia" w:eastAsia="黑体"/>
          <w:szCs w:val="21"/>
          <w:u w:val="single"/>
          <w:lang w:val="en-US" w:eastAsia="zh-CN"/>
        </w:rPr>
        <w:t xml:space="preserve">  </w:t>
      </w:r>
      <w:r>
        <w:rPr>
          <w:rFonts w:hint="eastAsia" w:ascii="黑体" w:eastAsia="黑体"/>
          <w:szCs w:val="21"/>
          <w:u w:val="single"/>
        </w:rPr>
        <w:t>□</w:t>
      </w:r>
      <w:r>
        <w:rPr>
          <w:rFonts w:hint="eastAsia" w:ascii="黑体" w:eastAsia="黑体"/>
          <w:szCs w:val="21"/>
          <w:u w:val="single"/>
          <w:lang w:val="en-US" w:eastAsia="zh-CN"/>
        </w:rPr>
        <w:t>重点课题</w:t>
      </w:r>
      <w:r>
        <w:rPr>
          <w:rFonts w:hint="eastAsia" w:ascii="黑体" w:eastAsia="黑体"/>
          <w:szCs w:val="21"/>
          <w:u w:val="single"/>
        </w:rPr>
        <w:t xml:space="preserve">     </w:t>
      </w:r>
      <w:r>
        <w:rPr>
          <w:rFonts w:hint="eastAsia" w:ascii="黑体" w:eastAsia="黑体"/>
          <w:szCs w:val="21"/>
          <w:u w:val="single"/>
          <w:lang w:val="en-US" w:eastAsia="zh-CN"/>
        </w:rPr>
        <w:t xml:space="preserve">  </w:t>
      </w:r>
      <w:r>
        <w:rPr>
          <w:rFonts w:hint="eastAsia" w:ascii="黑体" w:eastAsia="黑体"/>
          <w:szCs w:val="21"/>
          <w:u w:val="single"/>
        </w:rPr>
        <w:t xml:space="preserve"> □</w:t>
      </w:r>
      <w:r>
        <w:rPr>
          <w:rFonts w:hint="eastAsia" w:ascii="黑体" w:eastAsia="黑体"/>
          <w:szCs w:val="21"/>
          <w:u w:val="single"/>
          <w:lang w:val="en-US" w:eastAsia="zh-CN"/>
        </w:rPr>
        <w:t>一般课题</w:t>
      </w:r>
      <w:r>
        <w:rPr>
          <w:rFonts w:hint="eastAsia" w:ascii="黑体" w:eastAsia="黑体"/>
          <w:sz w:val="28"/>
          <w:u w:val="single"/>
          <w:lang w:val="en-US" w:eastAsia="zh-CN"/>
        </w:rPr>
        <w:t xml:space="preserve">      </w:t>
      </w:r>
    </w:p>
    <w:p>
      <w:pPr>
        <w:adjustRightInd w:val="0"/>
        <w:snapToGrid w:val="0"/>
        <w:spacing w:line="480" w:lineRule="auto"/>
        <w:ind w:firstLine="2086" w:firstLineChars="745"/>
        <w:rPr>
          <w:rFonts w:ascii="黑体" w:eastAsia="黑体"/>
          <w:sz w:val="28"/>
        </w:rPr>
      </w:pPr>
      <w:r>
        <w:rPr>
          <w:rFonts w:hint="eastAsia" w:ascii="黑体" w:eastAsia="黑体"/>
          <w:sz w:val="28"/>
        </w:rPr>
        <w:t>所属单位：＿＿＿＿＿＿＿＿＿＿＿＿＿＿＿</w:t>
      </w:r>
    </w:p>
    <w:p>
      <w:pPr>
        <w:tabs>
          <w:tab w:val="left" w:pos="6300"/>
          <w:tab w:val="left" w:pos="7560"/>
          <w:tab w:val="left" w:pos="7920"/>
        </w:tabs>
        <w:adjustRightInd w:val="0"/>
        <w:snapToGrid w:val="0"/>
        <w:spacing w:line="480" w:lineRule="auto"/>
        <w:ind w:firstLine="2086" w:firstLineChars="745"/>
        <w:rPr>
          <w:rFonts w:ascii="黑体" w:eastAsia="黑体"/>
          <w:sz w:val="28"/>
          <w:u w:val="single"/>
        </w:rPr>
      </w:pPr>
      <w:r>
        <w:rPr>
          <w:rFonts w:hint="eastAsia" w:ascii="黑体" w:eastAsia="黑体"/>
          <w:sz w:val="28"/>
        </w:rPr>
        <w:t>申请日期：＿＿＿＿＿＿＿＿＿＿＿＿＿＿＿</w:t>
      </w:r>
    </w:p>
    <w:p>
      <w:pPr>
        <w:spacing w:line="600" w:lineRule="exact"/>
        <w:rPr>
          <w:rFonts w:ascii="仿宋_GB2312" w:eastAsia="仿宋_GB2312"/>
          <w:sz w:val="28"/>
        </w:rPr>
      </w:pPr>
    </w:p>
    <w:p>
      <w:pPr>
        <w:pStyle w:val="3"/>
      </w:pPr>
    </w:p>
    <w:p>
      <w:pPr>
        <w:pStyle w:val="3"/>
      </w:pPr>
    </w:p>
    <w:p>
      <w:pPr>
        <w:pStyle w:val="3"/>
      </w:pPr>
    </w:p>
    <w:p>
      <w:pPr>
        <w:pStyle w:val="3"/>
      </w:pPr>
    </w:p>
    <w:p>
      <w:pPr>
        <w:pStyle w:val="3"/>
      </w:pPr>
    </w:p>
    <w:p>
      <w:pPr>
        <w:pStyle w:val="3"/>
      </w:pPr>
    </w:p>
    <w:p>
      <w:pPr>
        <w:pStyle w:val="3"/>
      </w:pPr>
    </w:p>
    <w:p>
      <w:pPr>
        <w:spacing w:line="480" w:lineRule="auto"/>
        <w:jc w:val="both"/>
        <w:rPr>
          <w:rFonts w:ascii="仿宋_GB2312" w:eastAsia="仿宋_GB2312"/>
          <w:sz w:val="28"/>
        </w:rPr>
      </w:pPr>
      <w:r>
        <w:rPr>
          <w:rFonts w:hint="eastAsia" w:eastAsia="黑体"/>
          <w:sz w:val="36"/>
          <w:szCs w:val="36"/>
        </w:rPr>
        <w:t xml:space="preserve"> </w:t>
      </w:r>
    </w:p>
    <w:p>
      <w:pPr>
        <w:spacing w:before="156" w:beforeLines="50" w:after="156" w:afterLines="50" w:line="600" w:lineRule="exact"/>
        <w:rPr>
          <w:rFonts w:ascii="仿宋_GB2312" w:hAnsi="宋体" w:eastAsia="仿宋_GB2312"/>
          <w:b/>
          <w:bCs/>
          <w:sz w:val="28"/>
          <w:szCs w:val="28"/>
        </w:rPr>
      </w:pPr>
      <w:r>
        <w:rPr>
          <w:rFonts w:hint="eastAsia" w:ascii="仿宋_GB2312" w:eastAsia="仿宋_GB2312"/>
          <w:sz w:val="28"/>
          <w:szCs w:val="28"/>
        </w:rPr>
        <w:t>一</w:t>
      </w:r>
      <w:r>
        <w:rPr>
          <w:rFonts w:hint="eastAsia" w:ascii="仿宋_GB2312" w:hAnsi="宋体" w:eastAsia="仿宋_GB2312"/>
          <w:b/>
          <w:bCs/>
          <w:sz w:val="28"/>
          <w:szCs w:val="28"/>
        </w:rPr>
        <w:t>、主持人及项目组成员基本信息</w:t>
      </w:r>
    </w:p>
    <w:tbl>
      <w:tblPr>
        <w:tblStyle w:val="7"/>
        <w:tblW w:w="8949" w:type="dxa"/>
        <w:tblInd w:w="15"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6" w:type="dxa"/>
          <w:bottom w:w="0" w:type="dxa"/>
          <w:right w:w="108" w:type="dxa"/>
        </w:tblCellMar>
      </w:tblPr>
      <w:tblGrid>
        <w:gridCol w:w="909"/>
        <w:gridCol w:w="1071"/>
        <w:gridCol w:w="1218"/>
        <w:gridCol w:w="222"/>
        <w:gridCol w:w="844"/>
        <w:gridCol w:w="1176"/>
        <w:gridCol w:w="1367"/>
        <w:gridCol w:w="21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trHeight w:val="620" w:hRule="atLeast"/>
        </w:trPr>
        <w:tc>
          <w:tcPr>
            <w:tcW w:w="1980"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主持人</w:t>
            </w:r>
          </w:p>
          <w:p>
            <w:pPr>
              <w:spacing w:line="400" w:lineRule="exact"/>
              <w:jc w:val="center"/>
              <w:rPr>
                <w:rFonts w:ascii="仿宋_GB2312" w:hAnsi="宋体" w:eastAsia="仿宋_GB2312"/>
                <w:sz w:val="24"/>
              </w:rPr>
            </w:pPr>
            <w:r>
              <w:rPr>
                <w:rFonts w:hint="eastAsia" w:ascii="仿宋_GB2312" w:hAnsi="宋体" w:eastAsia="仿宋_GB2312"/>
                <w:sz w:val="24"/>
              </w:rPr>
              <w:t>姓 名</w:t>
            </w:r>
          </w:p>
        </w:tc>
        <w:tc>
          <w:tcPr>
            <w:tcW w:w="1218" w:type="dxa"/>
            <w:vAlign w:val="center"/>
          </w:tcPr>
          <w:p>
            <w:pPr>
              <w:spacing w:line="400" w:lineRule="exact"/>
              <w:jc w:val="center"/>
              <w:rPr>
                <w:rFonts w:ascii="仿宋_GB2312" w:hAnsi="宋体" w:eastAsia="仿宋_GB2312"/>
                <w:sz w:val="24"/>
              </w:rPr>
            </w:pPr>
          </w:p>
        </w:tc>
        <w:tc>
          <w:tcPr>
            <w:tcW w:w="1066"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性   别</w:t>
            </w:r>
          </w:p>
        </w:tc>
        <w:tc>
          <w:tcPr>
            <w:tcW w:w="1176" w:type="dxa"/>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r>
              <w:rPr>
                <w:rFonts w:hint="eastAsia" w:ascii="仿宋_GB2312" w:hAnsi="宋体" w:eastAsia="仿宋_GB2312"/>
                <w:sz w:val="24"/>
              </w:rPr>
              <w:t>年   龄</w:t>
            </w: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trHeight w:val="736" w:hRule="atLeast"/>
        </w:trPr>
        <w:tc>
          <w:tcPr>
            <w:tcW w:w="1980"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职称</w:t>
            </w:r>
          </w:p>
        </w:tc>
        <w:tc>
          <w:tcPr>
            <w:tcW w:w="1218" w:type="dxa"/>
            <w:vAlign w:val="center"/>
          </w:tcPr>
          <w:p>
            <w:pPr>
              <w:spacing w:line="400" w:lineRule="exact"/>
              <w:jc w:val="center"/>
              <w:rPr>
                <w:rFonts w:ascii="仿宋_GB2312" w:hAnsi="宋体" w:eastAsia="仿宋_GB2312"/>
                <w:sz w:val="24"/>
              </w:rPr>
            </w:pPr>
          </w:p>
        </w:tc>
        <w:tc>
          <w:tcPr>
            <w:tcW w:w="1066"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职务</w:t>
            </w:r>
          </w:p>
        </w:tc>
        <w:tc>
          <w:tcPr>
            <w:tcW w:w="1176" w:type="dxa"/>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r>
              <w:rPr>
                <w:rFonts w:hint="eastAsia" w:ascii="仿宋_GB2312" w:hAnsi="宋体" w:eastAsia="仿宋_GB2312"/>
                <w:sz w:val="24"/>
              </w:rPr>
              <w:t>从事学科</w:t>
            </w: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trHeight w:val="786" w:hRule="atLeast"/>
        </w:trPr>
        <w:tc>
          <w:tcPr>
            <w:tcW w:w="1980" w:type="dxa"/>
            <w:gridSpan w:val="2"/>
            <w:vAlign w:val="center"/>
          </w:tcPr>
          <w:p>
            <w:pPr>
              <w:spacing w:line="600" w:lineRule="exact"/>
              <w:jc w:val="center"/>
              <w:rPr>
                <w:rFonts w:ascii="仿宋_GB2312" w:hAnsi="宋体" w:eastAsia="仿宋_GB2312"/>
                <w:sz w:val="24"/>
              </w:rPr>
            </w:pPr>
            <w:r>
              <w:rPr>
                <w:rFonts w:hint="eastAsia" w:ascii="仿宋_GB2312" w:hAnsi="宋体" w:eastAsia="仿宋_GB2312"/>
                <w:sz w:val="24"/>
              </w:rPr>
              <w:t>工作单位</w:t>
            </w:r>
          </w:p>
        </w:tc>
        <w:tc>
          <w:tcPr>
            <w:tcW w:w="1218" w:type="dxa"/>
            <w:vAlign w:val="center"/>
          </w:tcPr>
          <w:p>
            <w:pPr>
              <w:spacing w:line="600" w:lineRule="exact"/>
              <w:jc w:val="center"/>
              <w:rPr>
                <w:rFonts w:ascii="仿宋_GB2312" w:hAnsi="宋体" w:eastAsia="仿宋_GB2312"/>
                <w:sz w:val="24"/>
              </w:rPr>
            </w:pPr>
          </w:p>
        </w:tc>
        <w:tc>
          <w:tcPr>
            <w:tcW w:w="1066" w:type="dxa"/>
            <w:gridSpan w:val="2"/>
            <w:vAlign w:val="center"/>
          </w:tcPr>
          <w:p>
            <w:pPr>
              <w:spacing w:line="600" w:lineRule="exact"/>
              <w:jc w:val="center"/>
              <w:rPr>
                <w:rFonts w:ascii="仿宋_GB2312" w:hAnsi="宋体" w:eastAsia="仿宋_GB2312"/>
                <w:sz w:val="24"/>
              </w:rPr>
            </w:pPr>
            <w:r>
              <w:rPr>
                <w:rFonts w:hint="eastAsia" w:ascii="仿宋_GB2312" w:hAnsi="宋体" w:eastAsia="仿宋_GB2312"/>
                <w:sz w:val="24"/>
              </w:rPr>
              <w:t>电话</w:t>
            </w:r>
          </w:p>
        </w:tc>
        <w:tc>
          <w:tcPr>
            <w:tcW w:w="1176" w:type="dxa"/>
            <w:vAlign w:val="center"/>
          </w:tcPr>
          <w:p>
            <w:pPr>
              <w:spacing w:line="600" w:lineRule="exact"/>
              <w:jc w:val="center"/>
              <w:rPr>
                <w:rFonts w:ascii="仿宋_GB2312" w:hAnsi="宋体" w:eastAsia="仿宋_GB2312"/>
                <w:sz w:val="24"/>
              </w:rPr>
            </w:pPr>
          </w:p>
        </w:tc>
        <w:tc>
          <w:tcPr>
            <w:tcW w:w="1367" w:type="dxa"/>
            <w:vAlign w:val="center"/>
          </w:tcPr>
          <w:p>
            <w:pPr>
              <w:spacing w:line="600" w:lineRule="exact"/>
              <w:jc w:val="center"/>
              <w:rPr>
                <w:rFonts w:ascii="仿宋_GB2312" w:hAnsi="宋体" w:eastAsia="仿宋_GB2312"/>
                <w:sz w:val="24"/>
              </w:rPr>
            </w:pPr>
            <w:r>
              <w:rPr>
                <w:rFonts w:hint="eastAsia" w:ascii="仿宋_GB2312" w:hAnsi="宋体" w:eastAsia="仿宋_GB2312"/>
                <w:sz w:val="24"/>
              </w:rPr>
              <w:t>E—mail</w:t>
            </w:r>
          </w:p>
        </w:tc>
        <w:tc>
          <w:tcPr>
            <w:tcW w:w="2142" w:type="dxa"/>
            <w:vAlign w:val="center"/>
          </w:tcPr>
          <w:p>
            <w:pPr>
              <w:spacing w:line="6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Pr>
        <w:tc>
          <w:tcPr>
            <w:tcW w:w="909" w:type="dxa"/>
            <w:vMerge w:val="restart"/>
            <w:textDirection w:val="tbRlV"/>
            <w:vAlign w:val="center"/>
          </w:tcPr>
          <w:p>
            <w:pPr>
              <w:spacing w:line="400" w:lineRule="exact"/>
              <w:ind w:left="113" w:right="113"/>
              <w:jc w:val="center"/>
              <w:rPr>
                <w:rFonts w:ascii="仿宋_GB2312" w:hAnsi="宋体" w:eastAsia="仿宋_GB2312"/>
                <w:sz w:val="24"/>
              </w:rPr>
            </w:pPr>
            <w:r>
              <w:rPr>
                <w:rFonts w:hint="eastAsia" w:ascii="仿宋_GB2312" w:hAnsi="宋体" w:eastAsia="仿宋_GB2312"/>
                <w:sz w:val="24"/>
              </w:rPr>
              <w:t>项目组主要成员（不含主持人）</w:t>
            </w:r>
          </w:p>
        </w:tc>
        <w:tc>
          <w:tcPr>
            <w:tcW w:w="1071" w:type="dxa"/>
            <w:vAlign w:val="center"/>
          </w:tcPr>
          <w:p>
            <w:pPr>
              <w:spacing w:line="400" w:lineRule="exact"/>
              <w:jc w:val="center"/>
              <w:rPr>
                <w:rFonts w:ascii="仿宋_GB2312" w:hAnsi="宋体" w:eastAsia="仿宋_GB2312"/>
                <w:sz w:val="24"/>
              </w:rPr>
            </w:pPr>
            <w:r>
              <w:rPr>
                <w:rFonts w:hint="eastAsia" w:ascii="仿宋_GB2312" w:hAnsi="宋体" w:eastAsia="仿宋_GB2312"/>
                <w:sz w:val="24"/>
              </w:rPr>
              <w:t>姓 名</w:t>
            </w:r>
          </w:p>
        </w:tc>
        <w:tc>
          <w:tcPr>
            <w:tcW w:w="1440"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职称/职务</w:t>
            </w:r>
          </w:p>
        </w:tc>
        <w:tc>
          <w:tcPr>
            <w:tcW w:w="2020" w:type="dxa"/>
            <w:gridSpan w:val="2"/>
            <w:vAlign w:val="center"/>
          </w:tcPr>
          <w:p>
            <w:pPr>
              <w:spacing w:line="400" w:lineRule="exact"/>
              <w:jc w:val="center"/>
              <w:rPr>
                <w:rFonts w:ascii="仿宋_GB2312" w:hAnsi="宋体" w:eastAsia="仿宋_GB2312"/>
                <w:sz w:val="24"/>
              </w:rPr>
            </w:pPr>
            <w:r>
              <w:rPr>
                <w:rFonts w:hint="eastAsia" w:ascii="仿宋_GB2312" w:hAnsi="宋体" w:eastAsia="仿宋_GB2312"/>
                <w:sz w:val="24"/>
              </w:rPr>
              <w:t>工  作  单  位</w:t>
            </w:r>
          </w:p>
        </w:tc>
        <w:tc>
          <w:tcPr>
            <w:tcW w:w="1367" w:type="dxa"/>
            <w:vAlign w:val="center"/>
          </w:tcPr>
          <w:p>
            <w:pPr>
              <w:spacing w:line="400" w:lineRule="exact"/>
              <w:jc w:val="center"/>
              <w:rPr>
                <w:rFonts w:ascii="仿宋_GB2312" w:hAnsi="宋体" w:eastAsia="仿宋_GB2312"/>
                <w:sz w:val="24"/>
              </w:rPr>
            </w:pPr>
            <w:r>
              <w:rPr>
                <w:rFonts w:hint="eastAsia" w:ascii="仿宋_GB2312" w:hAnsi="宋体" w:eastAsia="仿宋_GB2312"/>
                <w:sz w:val="24"/>
              </w:rPr>
              <w:t>从事学科</w:t>
            </w:r>
          </w:p>
        </w:tc>
        <w:tc>
          <w:tcPr>
            <w:tcW w:w="2142" w:type="dxa"/>
            <w:vAlign w:val="center"/>
          </w:tcPr>
          <w:p>
            <w:pPr>
              <w:spacing w:line="400" w:lineRule="exact"/>
              <w:jc w:val="center"/>
              <w:rPr>
                <w:rFonts w:ascii="仿宋_GB2312" w:hAnsi="宋体" w:eastAsia="仿宋_GB2312"/>
                <w:sz w:val="24"/>
              </w:rPr>
            </w:pPr>
            <w:r>
              <w:rPr>
                <w:rFonts w:hint="eastAsia" w:ascii="仿宋_GB2312" w:hAnsi="宋体" w:eastAsia="仿宋_GB2312"/>
                <w:sz w:val="24"/>
              </w:rPr>
              <w:t>项目中分工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 w:eastAsia="仿宋_GB2312"/>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 w:eastAsia="仿宋_GB2312"/>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方正超大字符集" w:eastAsia="仿宋_GB2312" w:cs="宋体-方正超大字符集"/>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 w:eastAsia="仿宋_GB2312"/>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 w:eastAsia="仿宋_GB2312"/>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6" w:type="dxa"/>
            <w:bottom w:w="0" w:type="dxa"/>
            <w:right w:w="108" w:type="dxa"/>
          </w:tblCellMar>
        </w:tblPrEx>
        <w:trPr>
          <w:cantSplit/>
          <w:trHeight w:val="680" w:hRule="atLeast"/>
        </w:trPr>
        <w:tc>
          <w:tcPr>
            <w:tcW w:w="909" w:type="dxa"/>
            <w:vMerge w:val="continue"/>
            <w:vAlign w:val="center"/>
          </w:tcPr>
          <w:p>
            <w:pPr>
              <w:spacing w:line="400" w:lineRule="exact"/>
              <w:jc w:val="center"/>
              <w:rPr>
                <w:rFonts w:ascii="仿宋_GB2312" w:hAnsi="宋体" w:eastAsia="仿宋_GB2312"/>
                <w:sz w:val="24"/>
              </w:rPr>
            </w:pPr>
          </w:p>
        </w:tc>
        <w:tc>
          <w:tcPr>
            <w:tcW w:w="1071" w:type="dxa"/>
            <w:vAlign w:val="center"/>
          </w:tcPr>
          <w:p>
            <w:pPr>
              <w:spacing w:line="400" w:lineRule="exact"/>
              <w:jc w:val="center"/>
              <w:rPr>
                <w:rFonts w:ascii="仿宋_GB2312" w:hAnsi="宋体" w:eastAsia="仿宋_GB2312"/>
                <w:sz w:val="24"/>
              </w:rPr>
            </w:pPr>
          </w:p>
        </w:tc>
        <w:tc>
          <w:tcPr>
            <w:tcW w:w="1440" w:type="dxa"/>
            <w:gridSpan w:val="2"/>
            <w:vAlign w:val="center"/>
          </w:tcPr>
          <w:p>
            <w:pPr>
              <w:spacing w:line="400" w:lineRule="exact"/>
              <w:jc w:val="center"/>
              <w:rPr>
                <w:rFonts w:ascii="仿宋_GB2312" w:hAnsi="宋体" w:eastAsia="仿宋_GB2312"/>
                <w:sz w:val="24"/>
              </w:rPr>
            </w:pPr>
          </w:p>
        </w:tc>
        <w:tc>
          <w:tcPr>
            <w:tcW w:w="2020" w:type="dxa"/>
            <w:gridSpan w:val="2"/>
            <w:vAlign w:val="center"/>
          </w:tcPr>
          <w:p>
            <w:pPr>
              <w:spacing w:line="400" w:lineRule="exact"/>
              <w:jc w:val="center"/>
              <w:rPr>
                <w:rFonts w:ascii="仿宋_GB2312" w:hAnsi="宋体" w:eastAsia="仿宋_GB2312"/>
                <w:sz w:val="24"/>
              </w:rPr>
            </w:pPr>
          </w:p>
        </w:tc>
        <w:tc>
          <w:tcPr>
            <w:tcW w:w="1367" w:type="dxa"/>
            <w:vAlign w:val="center"/>
          </w:tcPr>
          <w:p>
            <w:pPr>
              <w:spacing w:line="400" w:lineRule="exact"/>
              <w:jc w:val="center"/>
              <w:rPr>
                <w:rFonts w:ascii="仿宋_GB2312" w:hAnsi="宋体" w:eastAsia="仿宋_GB2312"/>
                <w:sz w:val="24"/>
              </w:rPr>
            </w:pPr>
          </w:p>
        </w:tc>
        <w:tc>
          <w:tcPr>
            <w:tcW w:w="2142" w:type="dxa"/>
            <w:vAlign w:val="center"/>
          </w:tcPr>
          <w:p>
            <w:pPr>
              <w:spacing w:line="400" w:lineRule="exact"/>
              <w:jc w:val="center"/>
              <w:rPr>
                <w:rFonts w:ascii="仿宋_GB2312" w:hAnsi="宋体" w:eastAsia="仿宋_GB2312"/>
                <w:sz w:val="24"/>
              </w:rPr>
            </w:pPr>
          </w:p>
        </w:tc>
      </w:tr>
    </w:tbl>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二、课题研究的目标与拟解决的主要问题</w:t>
      </w:r>
    </w:p>
    <w:tbl>
      <w:tblPr>
        <w:tblStyle w:val="7"/>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0" w:hRule="atLeast"/>
        </w:trPr>
        <w:tc>
          <w:tcPr>
            <w:tcW w:w="9108" w:type="dxa"/>
          </w:tcPr>
          <w:p>
            <w:pPr>
              <w:rPr>
                <w:rFonts w:ascii="仿宋_GB2312" w:eastAsia="仿宋_GB2312"/>
                <w:sz w:val="24"/>
              </w:rPr>
            </w:pPr>
            <w:r>
              <w:rPr>
                <w:rFonts w:hint="eastAsia" w:ascii="仿宋_GB2312" w:eastAsia="仿宋_GB2312"/>
                <w:sz w:val="24"/>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7" w:hRule="atLeast"/>
        </w:trPr>
        <w:tc>
          <w:tcPr>
            <w:tcW w:w="9108" w:type="dxa"/>
          </w:tcPr>
          <w:p>
            <w:pPr>
              <w:rPr>
                <w:rFonts w:ascii="仿宋_GB2312" w:eastAsia="仿宋_GB2312"/>
                <w:sz w:val="24"/>
              </w:rPr>
            </w:pPr>
            <w:r>
              <w:rPr>
                <w:rFonts w:hint="eastAsia" w:ascii="仿宋_GB2312" w:eastAsia="仿宋_GB2312"/>
                <w:sz w:val="24"/>
              </w:rPr>
              <w:t>拟解决的主要问题：</w:t>
            </w:r>
          </w:p>
        </w:tc>
      </w:tr>
    </w:tbl>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三、课题研究在国内外同一领域的现状与趋势分析</w:t>
      </w:r>
    </w:p>
    <w:tbl>
      <w:tblPr>
        <w:tblStyle w:val="7"/>
        <w:tblW w:w="9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2" w:hRule="atLeast"/>
        </w:trPr>
        <w:tc>
          <w:tcPr>
            <w:tcW w:w="9135" w:type="dxa"/>
          </w:tcPr>
          <w:p>
            <w:pPr>
              <w:rPr>
                <w:rFonts w:ascii="仿宋_GB2312" w:eastAsia="仿宋_GB2312"/>
                <w:sz w:val="24"/>
              </w:rPr>
            </w:pPr>
            <w:r>
              <w:rPr>
                <w:rFonts w:hint="eastAsia" w:ascii="仿宋_GB2312" w:eastAsia="仿宋_GB2312"/>
                <w:sz w:val="24"/>
              </w:rPr>
              <w:t>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6" w:hRule="atLeast"/>
        </w:trPr>
        <w:tc>
          <w:tcPr>
            <w:tcW w:w="9135" w:type="dxa"/>
          </w:tcPr>
          <w:p>
            <w:pPr>
              <w:rPr>
                <w:rFonts w:ascii="仿宋_GB2312" w:eastAsia="仿宋_GB2312"/>
                <w:sz w:val="24"/>
              </w:rPr>
            </w:pPr>
            <w:r>
              <w:rPr>
                <w:rFonts w:hint="eastAsia" w:ascii="仿宋_GB2312" w:eastAsia="仿宋_GB2312"/>
                <w:sz w:val="24"/>
              </w:rPr>
              <w:t>趋势分析：</w:t>
            </w:r>
          </w:p>
        </w:tc>
      </w:tr>
    </w:tbl>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四、课题研究的重点及创新点分析</w:t>
      </w:r>
    </w:p>
    <w:tbl>
      <w:tblPr>
        <w:tblStyle w:val="7"/>
        <w:tblW w:w="9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129" w:type="dxa"/>
          </w:tcPr>
          <w:p>
            <w:pPr>
              <w:rPr>
                <w:rFonts w:ascii="仿宋_GB2312" w:eastAsia="仿宋_GB2312"/>
                <w:sz w:val="24"/>
              </w:rPr>
            </w:pPr>
            <w:r>
              <w:rPr>
                <w:rFonts w:hint="eastAsia" w:ascii="仿宋_GB2312" w:eastAsia="仿宋_GB2312"/>
                <w:sz w:val="24"/>
              </w:rPr>
              <w:t>研究重点：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0" w:hRule="atLeast"/>
        </w:trPr>
        <w:tc>
          <w:tcPr>
            <w:tcW w:w="9129" w:type="dxa"/>
          </w:tcPr>
          <w:p>
            <w:pPr>
              <w:rPr>
                <w:rFonts w:ascii="仿宋_GB2312" w:eastAsia="仿宋_GB2312"/>
                <w:sz w:val="24"/>
              </w:rPr>
            </w:pPr>
            <w:r>
              <w:rPr>
                <w:rFonts w:hint="eastAsia" w:ascii="仿宋_GB2312" w:eastAsia="仿宋_GB2312"/>
                <w:sz w:val="24"/>
              </w:rPr>
              <w:t>创新点：</w:t>
            </w:r>
          </w:p>
        </w:tc>
      </w:tr>
    </w:tbl>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五、课题研究方案设计（包括研究思路、方法、时间安排及预期成果形式）</w:t>
      </w:r>
    </w:p>
    <w:tbl>
      <w:tblPr>
        <w:tblStyle w:val="7"/>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9" w:hRule="atLeast"/>
        </w:trPr>
        <w:tc>
          <w:tcPr>
            <w:tcW w:w="9108" w:type="dxa"/>
          </w:tcPr>
          <w:p/>
        </w:tc>
      </w:tr>
    </w:tbl>
    <w:p>
      <w:pPr>
        <w:spacing w:before="156" w:beforeLines="50" w:after="156" w:afterLines="50" w:line="600" w:lineRule="exact"/>
        <w:rPr>
          <w:rFonts w:ascii="仿宋_GB2312" w:eastAsia="仿宋_GB2312"/>
          <w:b/>
          <w:sz w:val="28"/>
          <w:szCs w:val="28"/>
        </w:rPr>
      </w:pPr>
    </w:p>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六、课题研究的实践意义与推广价值</w:t>
      </w:r>
    </w:p>
    <w:tbl>
      <w:tblPr>
        <w:tblStyle w:val="7"/>
        <w:tblW w:w="8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3" w:hRule="atLeast"/>
        </w:trPr>
        <w:tc>
          <w:tcPr>
            <w:tcW w:w="8768" w:type="dxa"/>
          </w:tcPr>
          <w:p/>
        </w:tc>
      </w:tr>
    </w:tbl>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七、课题研究的经费预算</w:t>
      </w:r>
    </w:p>
    <w:tbl>
      <w:tblPr>
        <w:tblStyle w:val="7"/>
        <w:tblW w:w="8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r>
              <w:rPr>
                <w:rFonts w:hint="eastAsia" w:ascii="仿宋_GB2312" w:eastAsia="仿宋_GB2312"/>
                <w:sz w:val="28"/>
                <w:szCs w:val="28"/>
              </w:rPr>
              <w:t>开支项目</w:t>
            </w:r>
          </w:p>
        </w:tc>
        <w:tc>
          <w:tcPr>
            <w:tcW w:w="4508" w:type="dxa"/>
          </w:tcPr>
          <w:p>
            <w:pPr>
              <w:jc w:val="center"/>
              <w:rPr>
                <w:rFonts w:ascii="仿宋_GB2312" w:eastAsia="仿宋_GB2312"/>
                <w:sz w:val="28"/>
                <w:szCs w:val="28"/>
              </w:rPr>
            </w:pPr>
            <w:r>
              <w:rPr>
                <w:rFonts w:hint="eastAsia" w:ascii="仿宋_GB2312" w:eastAsia="仿宋_GB2312"/>
                <w:sz w:val="28"/>
                <w:szCs w:val="2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508"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508"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508"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508"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p>
        </w:tc>
        <w:tc>
          <w:tcPr>
            <w:tcW w:w="4508" w:type="dxa"/>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jc w:val="center"/>
              <w:rPr>
                <w:rFonts w:ascii="仿宋_GB2312" w:eastAsia="仿宋_GB2312"/>
                <w:sz w:val="28"/>
                <w:szCs w:val="28"/>
              </w:rPr>
            </w:pPr>
            <w:r>
              <w:rPr>
                <w:rFonts w:hint="eastAsia" w:ascii="仿宋_GB2312" w:eastAsia="仿宋_GB2312"/>
                <w:sz w:val="28"/>
                <w:szCs w:val="28"/>
              </w:rPr>
              <w:t>合计</w:t>
            </w:r>
          </w:p>
        </w:tc>
        <w:tc>
          <w:tcPr>
            <w:tcW w:w="4508" w:type="dxa"/>
          </w:tcPr>
          <w:p>
            <w:pPr>
              <w:jc w:val="center"/>
              <w:rPr>
                <w:rFonts w:ascii="仿宋_GB2312" w:eastAsia="仿宋_GB2312"/>
                <w:sz w:val="28"/>
                <w:szCs w:val="28"/>
              </w:rPr>
            </w:pPr>
          </w:p>
        </w:tc>
      </w:tr>
    </w:tbl>
    <w:p>
      <w:pPr>
        <w:spacing w:before="156" w:beforeLines="50" w:after="156" w:afterLines="50" w:line="600" w:lineRule="exact"/>
        <w:rPr>
          <w:rFonts w:ascii="仿宋_GB2312" w:eastAsia="仿宋_GB2312"/>
          <w:b/>
          <w:sz w:val="28"/>
          <w:szCs w:val="28"/>
        </w:rPr>
      </w:pPr>
    </w:p>
    <w:p>
      <w:pPr>
        <w:spacing w:before="156" w:beforeLines="50" w:after="156" w:afterLines="50" w:line="600" w:lineRule="exact"/>
        <w:rPr>
          <w:rFonts w:ascii="仿宋_GB2312" w:eastAsia="仿宋_GB2312"/>
          <w:b/>
          <w:sz w:val="28"/>
          <w:szCs w:val="28"/>
        </w:rPr>
      </w:pPr>
      <w:r>
        <w:rPr>
          <w:rFonts w:hint="eastAsia" w:ascii="仿宋_GB2312" w:eastAsia="仿宋_GB2312"/>
          <w:b/>
          <w:sz w:val="28"/>
          <w:szCs w:val="28"/>
        </w:rPr>
        <w:t>八、各级评审意见</w:t>
      </w:r>
    </w:p>
    <w:tbl>
      <w:tblPr>
        <w:tblStyle w:val="7"/>
        <w:tblW w:w="847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47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134" w:hRule="atLeast"/>
          <w:jc w:val="center"/>
        </w:trPr>
        <w:tc>
          <w:tcPr>
            <w:tcW w:w="8473" w:type="dxa"/>
          </w:tcPr>
          <w:p>
            <w:pPr>
              <w:spacing w:line="600" w:lineRule="exact"/>
              <w:ind w:left="4680" w:hanging="4680" w:hangingChars="1950"/>
              <w:rPr>
                <w:rFonts w:ascii="仿宋_GB2312" w:hAnsi="宋体" w:eastAsia="仿宋_GB2312"/>
                <w:sz w:val="24"/>
              </w:rPr>
            </w:pPr>
            <w:r>
              <w:rPr>
                <w:rFonts w:hint="eastAsia" w:ascii="仿宋_GB2312" w:hAnsi="宋体" w:eastAsia="仿宋_GB2312"/>
                <w:sz w:val="24"/>
              </w:rPr>
              <w:t>申报人所在单位意见：　　　　　　　　</w:t>
            </w:r>
          </w:p>
          <w:p>
            <w:pPr>
              <w:spacing w:line="600" w:lineRule="exact"/>
              <w:ind w:left="4680" w:hanging="4680" w:hangingChars="1950"/>
              <w:jc w:val="center"/>
              <w:rPr>
                <w:rFonts w:ascii="仿宋_GB2312" w:hAnsi="宋体" w:eastAsia="仿宋_GB2312"/>
                <w:sz w:val="24"/>
              </w:rPr>
            </w:pPr>
          </w:p>
          <w:p>
            <w:pPr>
              <w:spacing w:line="600" w:lineRule="exact"/>
              <w:ind w:left="4680" w:hanging="4680" w:hangingChars="1950"/>
              <w:jc w:val="center"/>
              <w:rPr>
                <w:rFonts w:ascii="仿宋_GB2312" w:hAnsi="宋体" w:eastAsia="仿宋_GB2312"/>
                <w:sz w:val="24"/>
              </w:rPr>
            </w:pPr>
          </w:p>
          <w:p>
            <w:pPr>
              <w:spacing w:line="600" w:lineRule="exact"/>
              <w:ind w:left="4680" w:hanging="4680" w:hangingChars="1950"/>
              <w:jc w:val="center"/>
              <w:rPr>
                <w:rFonts w:ascii="仿宋_GB2312" w:hAnsi="宋体" w:eastAsia="仿宋_GB2312"/>
                <w:sz w:val="24"/>
              </w:rPr>
            </w:pPr>
          </w:p>
          <w:p>
            <w:pPr>
              <w:spacing w:line="600" w:lineRule="exact"/>
              <w:ind w:left="4679" w:leftChars="228" w:hanging="4200" w:hangingChars="1750"/>
              <w:rPr>
                <w:sz w:val="24"/>
              </w:rPr>
            </w:pPr>
            <w:r>
              <w:rPr>
                <w:rFonts w:hint="eastAsia" w:ascii="仿宋_GB2312" w:hAnsi="宋体" w:eastAsia="仿宋_GB2312"/>
                <w:sz w:val="24"/>
              </w:rPr>
              <w:t>部门（盖章）：         分管领导（签名）：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8473" w:type="dxa"/>
          </w:tcPr>
          <w:p>
            <w:pPr>
              <w:spacing w:line="600" w:lineRule="exact"/>
              <w:rPr>
                <w:rFonts w:ascii="仿宋_GB2312" w:hAnsi="宋体" w:eastAsia="仿宋_GB2312"/>
                <w:sz w:val="24"/>
              </w:rPr>
            </w:pPr>
            <w:r>
              <w:rPr>
                <w:rFonts w:hint="eastAsia" w:ascii="仿宋_GB2312" w:hAnsi="宋体" w:eastAsia="仿宋_GB2312"/>
                <w:sz w:val="24"/>
              </w:rPr>
              <w:t>校专家组立项推荐意见：</w:t>
            </w:r>
          </w:p>
          <w:p>
            <w:pPr>
              <w:rPr>
                <w:sz w:val="24"/>
              </w:rPr>
            </w:pPr>
          </w:p>
          <w:p>
            <w:pPr>
              <w:spacing w:line="600" w:lineRule="exact"/>
              <w:jc w:val="center"/>
              <w:rPr>
                <w:rFonts w:ascii="仿宋_GB2312" w:hAnsi="宋体" w:eastAsia="仿宋_GB2312"/>
                <w:sz w:val="24"/>
              </w:rPr>
            </w:pPr>
          </w:p>
          <w:p>
            <w:pPr>
              <w:spacing w:line="600" w:lineRule="exact"/>
              <w:jc w:val="center"/>
              <w:rPr>
                <w:rFonts w:ascii="仿宋_GB2312" w:hAnsi="宋体" w:eastAsia="仿宋_GB2312"/>
                <w:sz w:val="24"/>
              </w:rPr>
            </w:pPr>
          </w:p>
          <w:p>
            <w:pPr>
              <w:spacing w:line="600" w:lineRule="exact"/>
              <w:jc w:val="center"/>
              <w:rPr>
                <w:rFonts w:ascii="仿宋_GB2312" w:hAnsi="宋体" w:eastAsia="仿宋_GB2312"/>
                <w:sz w:val="24"/>
              </w:rPr>
            </w:pPr>
          </w:p>
          <w:p>
            <w:pPr>
              <w:spacing w:line="600" w:lineRule="exact"/>
              <w:ind w:left="4680" w:hanging="4680" w:hangingChars="1950"/>
              <w:jc w:val="center"/>
              <w:rPr>
                <w:rFonts w:ascii="仿宋_GB2312" w:hAnsi="宋体" w:eastAsia="仿宋_GB2312"/>
                <w:sz w:val="24"/>
              </w:rPr>
            </w:pPr>
            <w:r>
              <w:rPr>
                <w:rFonts w:hint="eastAsia" w:ascii="仿宋_GB2312" w:hAnsi="宋体" w:eastAsia="仿宋_GB2312"/>
                <w:sz w:val="24"/>
              </w:rPr>
              <w:t xml:space="preserve">　　　　　　　　专家组组长（签名）: </w:t>
            </w:r>
            <w:r>
              <w:rPr>
                <w:rFonts w:hint="eastAsia" w:ascii="仿宋_GB2312" w:eastAsia="仿宋_GB2312"/>
                <w:sz w:val="24"/>
              </w:rPr>
              <w:t>　　　 年   月   日</w:t>
            </w:r>
          </w:p>
        </w:tc>
      </w:tr>
    </w:tbl>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Pr>
        <w:rPr>
          <w:rFonts w:ascii="仿宋_GB2312" w:hAnsi="宋体" w:eastAsia="仿宋_GB2312"/>
          <w:sz w:val="32"/>
          <w:szCs w:val="32"/>
        </w:rPr>
      </w:pPr>
    </w:p>
    <w:p/>
    <w:p/>
    <w:p/>
    <w:p>
      <w:pPr>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附件6</w:t>
      </w:r>
    </w:p>
    <w:p>
      <w:pPr>
        <w:spacing w:before="156" w:beforeLines="50" w:after="156" w:afterLines="50" w:line="600" w:lineRule="exact"/>
        <w:jc w:val="center"/>
        <w:rPr>
          <w:rFonts w:hint="eastAsia" w:ascii="仿宋_GB2312" w:eastAsia="仿宋_GB2312"/>
          <w:b/>
          <w:sz w:val="36"/>
          <w:szCs w:val="36"/>
          <w:lang w:val="en-US" w:eastAsia="zh-CN"/>
        </w:rPr>
      </w:pPr>
      <w:r>
        <w:rPr>
          <w:rFonts w:hint="eastAsia" w:ascii="仿宋_GB2312" w:eastAsia="仿宋_GB2312"/>
          <w:b/>
          <w:sz w:val="36"/>
          <w:szCs w:val="36"/>
        </w:rPr>
        <w:t>留学生教育、中外合作办学课程建设</w:t>
      </w:r>
      <w:r>
        <w:rPr>
          <w:rFonts w:hint="eastAsia" w:ascii="仿宋_GB2312" w:eastAsia="仿宋_GB2312"/>
          <w:b/>
          <w:sz w:val="36"/>
          <w:szCs w:val="36"/>
          <w:lang w:eastAsia="zh-CN"/>
        </w:rPr>
        <w:t>、</w:t>
      </w:r>
      <w:r>
        <w:rPr>
          <w:rFonts w:hint="eastAsia" w:ascii="仿宋_GB2312" w:eastAsia="仿宋_GB2312"/>
          <w:b/>
          <w:sz w:val="36"/>
          <w:szCs w:val="36"/>
          <w:lang w:val="en-US" w:eastAsia="zh-CN"/>
        </w:rPr>
        <w:t>教材建设</w:t>
      </w:r>
      <w:r>
        <w:rPr>
          <w:rFonts w:hint="eastAsia" w:ascii="仿宋_GB2312" w:eastAsia="仿宋_GB2312"/>
          <w:b/>
          <w:sz w:val="36"/>
          <w:szCs w:val="36"/>
        </w:rPr>
        <w:t>与国际化教育教学研究项目</w:t>
      </w:r>
      <w:r>
        <w:rPr>
          <w:rFonts w:hint="eastAsia" w:ascii="仿宋_GB2312" w:eastAsia="仿宋_GB2312"/>
          <w:b/>
          <w:sz w:val="36"/>
          <w:szCs w:val="36"/>
          <w:lang w:val="en-US" w:eastAsia="zh-CN"/>
        </w:rPr>
        <w:t>申报汇总表</w:t>
      </w:r>
    </w:p>
    <w:p>
      <w:pPr>
        <w:spacing w:before="156" w:beforeLines="50" w:after="156" w:afterLines="50" w:line="600" w:lineRule="exact"/>
        <w:jc w:val="both"/>
        <w:rPr>
          <w:rFonts w:hint="default" w:ascii="仿宋_GB2312" w:eastAsia="仿宋_GB2312"/>
          <w:b/>
          <w:sz w:val="28"/>
          <w:szCs w:val="28"/>
          <w:u w:val="single"/>
          <w:lang w:val="en-US" w:eastAsia="zh-CN"/>
        </w:rPr>
      </w:pPr>
      <w:r>
        <w:rPr>
          <w:rFonts w:hint="eastAsia" w:ascii="仿宋_GB2312" w:eastAsia="仿宋_GB2312"/>
          <w:b/>
          <w:sz w:val="28"/>
          <w:szCs w:val="28"/>
          <w:lang w:val="en-US" w:eastAsia="zh-CN"/>
        </w:rPr>
        <w:t>学院/部门（公章）：</w:t>
      </w:r>
      <w:r>
        <w:rPr>
          <w:rFonts w:hint="eastAsia" w:ascii="仿宋_GB2312" w:eastAsia="仿宋_GB2312"/>
          <w:b/>
          <w:sz w:val="28"/>
          <w:szCs w:val="28"/>
          <w:u w:val="single"/>
          <w:lang w:val="en-US" w:eastAsia="zh-CN"/>
        </w:rPr>
        <w:t xml:space="preserve">               </w:t>
      </w:r>
      <w:r>
        <w:rPr>
          <w:rFonts w:hint="eastAsia" w:ascii="仿宋_GB2312" w:eastAsia="仿宋_GB2312"/>
          <w:b/>
          <w:sz w:val="28"/>
          <w:szCs w:val="28"/>
          <w:u w:val="none"/>
          <w:lang w:val="en-US" w:eastAsia="zh-CN"/>
        </w:rPr>
        <w:t xml:space="preserve">   联系人： </w:t>
      </w:r>
      <w:r>
        <w:rPr>
          <w:rFonts w:hint="eastAsia" w:ascii="仿宋_GB2312" w:eastAsia="仿宋_GB2312"/>
          <w:b/>
          <w:sz w:val="28"/>
          <w:szCs w:val="28"/>
          <w:u w:val="single"/>
          <w:lang w:val="en-US" w:eastAsia="zh-CN"/>
        </w:rPr>
        <w:t xml:space="preserve">                </w:t>
      </w:r>
    </w:p>
    <w:tbl>
      <w:tblPr>
        <w:tblStyle w:val="8"/>
        <w:tblW w:w="8825" w:type="dxa"/>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386"/>
        <w:gridCol w:w="1670"/>
        <w:gridCol w:w="168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序号</w:t>
            </w: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申报类别</w:t>
            </w: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申报人</w:t>
            </w: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项目名称</w:t>
            </w: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联系电话</w:t>
            </w: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r>
              <w:rPr>
                <w:rFonts w:hint="eastAsia" w:ascii="仿宋_GB2312" w:eastAsia="仿宋_GB2312"/>
                <w:b/>
                <w:sz w:val="28"/>
                <w:szCs w:val="28"/>
                <w:u w:val="none"/>
                <w:vertAlign w:val="baseline"/>
                <w:lang w:val="en-US" w:eastAsia="zh-CN"/>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894"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386"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70"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68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c>
          <w:tcPr>
            <w:tcW w:w="1595" w:type="dxa"/>
          </w:tcPr>
          <w:p>
            <w:pPr>
              <w:spacing w:before="156" w:beforeLines="50" w:after="156" w:afterLines="50" w:line="600" w:lineRule="exact"/>
              <w:jc w:val="center"/>
              <w:rPr>
                <w:rFonts w:hint="default" w:ascii="仿宋_GB2312" w:eastAsia="仿宋_GB2312"/>
                <w:b/>
                <w:sz w:val="28"/>
                <w:szCs w:val="28"/>
                <w:u w:val="none"/>
                <w:vertAlign w:val="baseline"/>
                <w:lang w:val="en-US" w:eastAsia="zh-CN"/>
              </w:rPr>
            </w:pP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宋体-方正超大字符集">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0491920"/>
    </w:sdtPr>
    <w:sdtContent>
      <w:p>
        <w:pPr>
          <w:pStyle w:val="4"/>
          <w:jc w:val="center"/>
        </w:pPr>
        <w:r>
          <w:fldChar w:fldCharType="begin"/>
        </w:r>
        <w:r>
          <w:instrText xml:space="preserve">PAGE   \* MERGEFORMAT</w:instrText>
        </w:r>
        <w:r>
          <w:fldChar w:fldCharType="separate"/>
        </w:r>
        <w:r>
          <w:rPr>
            <w:lang w:val="zh-CN"/>
          </w:rPr>
          <w:t>13</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23967"/>
    <w:multiLevelType w:val="singleLevel"/>
    <w:tmpl w:val="3C42396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yMGIwNTQ4NmRiMDk3ZjFjOTE4YTZhZjQ3YzQyZmUifQ=="/>
  </w:docVars>
  <w:rsids>
    <w:rsidRoot w:val="00DD3F1F"/>
    <w:rsid w:val="000F22EB"/>
    <w:rsid w:val="00327A7F"/>
    <w:rsid w:val="00363C84"/>
    <w:rsid w:val="003711B0"/>
    <w:rsid w:val="00385CDA"/>
    <w:rsid w:val="00392004"/>
    <w:rsid w:val="00480969"/>
    <w:rsid w:val="005363A0"/>
    <w:rsid w:val="006510EC"/>
    <w:rsid w:val="007007DA"/>
    <w:rsid w:val="008B551A"/>
    <w:rsid w:val="00A12741"/>
    <w:rsid w:val="00B10452"/>
    <w:rsid w:val="00BE7CF0"/>
    <w:rsid w:val="00C5428F"/>
    <w:rsid w:val="00CC3304"/>
    <w:rsid w:val="00CE68A5"/>
    <w:rsid w:val="00DD3F1F"/>
    <w:rsid w:val="00EC1D97"/>
    <w:rsid w:val="00ED7EB4"/>
    <w:rsid w:val="01BB7833"/>
    <w:rsid w:val="01E90844"/>
    <w:rsid w:val="020E02AA"/>
    <w:rsid w:val="023968C9"/>
    <w:rsid w:val="024B3E34"/>
    <w:rsid w:val="03B1713F"/>
    <w:rsid w:val="04055992"/>
    <w:rsid w:val="04173367"/>
    <w:rsid w:val="053578FC"/>
    <w:rsid w:val="05B72A07"/>
    <w:rsid w:val="07F97307"/>
    <w:rsid w:val="097372DD"/>
    <w:rsid w:val="0C08396D"/>
    <w:rsid w:val="0E0E19D4"/>
    <w:rsid w:val="0ECB1AC7"/>
    <w:rsid w:val="0ED85EC8"/>
    <w:rsid w:val="11074842"/>
    <w:rsid w:val="11382C4E"/>
    <w:rsid w:val="130628D8"/>
    <w:rsid w:val="13201BEB"/>
    <w:rsid w:val="165B2F3A"/>
    <w:rsid w:val="166D339A"/>
    <w:rsid w:val="170C455E"/>
    <w:rsid w:val="174514DE"/>
    <w:rsid w:val="19B65058"/>
    <w:rsid w:val="1AD82DAC"/>
    <w:rsid w:val="1C2C1601"/>
    <w:rsid w:val="1D954F84"/>
    <w:rsid w:val="1EF83A1C"/>
    <w:rsid w:val="1F78690B"/>
    <w:rsid w:val="20315438"/>
    <w:rsid w:val="21D62C97"/>
    <w:rsid w:val="230F7587"/>
    <w:rsid w:val="23641680"/>
    <w:rsid w:val="246B4C91"/>
    <w:rsid w:val="248F6BD1"/>
    <w:rsid w:val="24E707BB"/>
    <w:rsid w:val="26487037"/>
    <w:rsid w:val="26F62F37"/>
    <w:rsid w:val="290776DC"/>
    <w:rsid w:val="2B54022C"/>
    <w:rsid w:val="2DE03FF9"/>
    <w:rsid w:val="2F034443"/>
    <w:rsid w:val="317E6003"/>
    <w:rsid w:val="32FF4F22"/>
    <w:rsid w:val="334868C9"/>
    <w:rsid w:val="33AC6E70"/>
    <w:rsid w:val="33DB773D"/>
    <w:rsid w:val="34AF4725"/>
    <w:rsid w:val="3595211B"/>
    <w:rsid w:val="35F5260C"/>
    <w:rsid w:val="37D93B09"/>
    <w:rsid w:val="39455658"/>
    <w:rsid w:val="3A540249"/>
    <w:rsid w:val="3FB73007"/>
    <w:rsid w:val="41401527"/>
    <w:rsid w:val="41456476"/>
    <w:rsid w:val="41527F86"/>
    <w:rsid w:val="415C61A3"/>
    <w:rsid w:val="44FE762C"/>
    <w:rsid w:val="452627E2"/>
    <w:rsid w:val="45576E3F"/>
    <w:rsid w:val="46C422B2"/>
    <w:rsid w:val="4BFC604B"/>
    <w:rsid w:val="4E9C58C3"/>
    <w:rsid w:val="4EA80150"/>
    <w:rsid w:val="4F6603AB"/>
    <w:rsid w:val="4F714FA1"/>
    <w:rsid w:val="5038161B"/>
    <w:rsid w:val="514E559A"/>
    <w:rsid w:val="517F5754"/>
    <w:rsid w:val="53E61ABA"/>
    <w:rsid w:val="54A92AE8"/>
    <w:rsid w:val="554F18E1"/>
    <w:rsid w:val="56DA167E"/>
    <w:rsid w:val="57475C4D"/>
    <w:rsid w:val="574D1E50"/>
    <w:rsid w:val="58150BC0"/>
    <w:rsid w:val="581D6DD1"/>
    <w:rsid w:val="58403763"/>
    <w:rsid w:val="5A647283"/>
    <w:rsid w:val="5C9A3AEF"/>
    <w:rsid w:val="5CBD5382"/>
    <w:rsid w:val="5CCB3F43"/>
    <w:rsid w:val="5DCD5A99"/>
    <w:rsid w:val="5F84662B"/>
    <w:rsid w:val="60003F04"/>
    <w:rsid w:val="607A2BF6"/>
    <w:rsid w:val="609E371C"/>
    <w:rsid w:val="63C416EC"/>
    <w:rsid w:val="63FE69AC"/>
    <w:rsid w:val="65136487"/>
    <w:rsid w:val="65CE23AE"/>
    <w:rsid w:val="66A0319D"/>
    <w:rsid w:val="68F62348"/>
    <w:rsid w:val="69AE677E"/>
    <w:rsid w:val="6B5E01F9"/>
    <w:rsid w:val="6D16576B"/>
    <w:rsid w:val="6D1A412B"/>
    <w:rsid w:val="6DFD768A"/>
    <w:rsid w:val="6E8A03B3"/>
    <w:rsid w:val="6E9028F6"/>
    <w:rsid w:val="6E95615F"/>
    <w:rsid w:val="70441BEA"/>
    <w:rsid w:val="71467BE4"/>
    <w:rsid w:val="71E116BB"/>
    <w:rsid w:val="74B3733F"/>
    <w:rsid w:val="75BC0475"/>
    <w:rsid w:val="76257DC8"/>
    <w:rsid w:val="77844FC2"/>
    <w:rsid w:val="78E33964"/>
    <w:rsid w:val="79C81508"/>
    <w:rsid w:val="7A403E96"/>
    <w:rsid w:val="7B6F1AE6"/>
    <w:rsid w:val="7C585160"/>
    <w:rsid w:val="7C7C44BA"/>
    <w:rsid w:val="7DCA74A7"/>
    <w:rsid w:val="7E6671D0"/>
    <w:rsid w:val="7FDB7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99"/>
    <w:pPr>
      <w:spacing w:after="120"/>
      <w:ind w:left="420" w:leftChars="200"/>
    </w:pPr>
    <w:rPr>
      <w:sz w:val="16"/>
      <w:szCs w:val="16"/>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2176DB-958B-4F0C-9A5D-B399F1EB251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31</Pages>
  <Words>4908</Words>
  <Characters>5053</Characters>
  <Lines>48</Lines>
  <Paragraphs>13</Paragraphs>
  <TotalTime>2</TotalTime>
  <ScaleCrop>false</ScaleCrop>
  <LinksUpToDate>false</LinksUpToDate>
  <CharactersWithSpaces>5973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2023-05-23T06:26:00Z</dcterms:created>
  <dc:creator>Administrator</dc:creator>
  <cp:lastModifiedBy>Administrator</cp:lastModifiedBy>
  <cp:lastPrinted>2023-05-29T01:45:00Z</cp:lastPrinted>
  <dcterms:modified xsi:type="dcterms:W3CDTF">2023-05-30T08:18:06Z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0B2376336E5146A6BFAF3469A76FBE39_13</vt:lpwstr>
  </property>
</Properties>
</file>